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47" w:rsidRDefault="00C06C47" w:rsidP="00C06C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Courier New" w:eastAsia="Times New Roman" w:hAnsi="Courier New" w:cs="B Titr"/>
          <w:b/>
          <w:bCs/>
          <w:sz w:val="32"/>
          <w:szCs w:val="32"/>
          <w:rtl/>
        </w:rPr>
      </w:pPr>
      <w:r>
        <w:rPr>
          <w:rFonts w:ascii="Courier New" w:eastAsia="Times New Roman" w:hAnsi="Courier New" w:cs="B Titr" w:hint="cs"/>
          <w:b/>
          <w:bCs/>
          <w:sz w:val="32"/>
          <w:szCs w:val="32"/>
          <w:rtl/>
        </w:rPr>
        <w:t>پیام های آموزشی در خصوص واکسن کووید 19</w:t>
      </w:r>
    </w:p>
    <w:p w:rsidR="00C06C47" w:rsidRPr="00C06C47" w:rsidRDefault="00C06C47" w:rsidP="00F6680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B Titr"/>
          <w:b/>
          <w:bCs/>
          <w:sz w:val="32"/>
          <w:szCs w:val="32"/>
          <w:rtl/>
        </w:rPr>
      </w:pPr>
    </w:p>
    <w:p w:rsidR="004F2A4C" w:rsidRPr="00C06C47" w:rsidRDefault="004F2A4C" w:rsidP="00F6680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B Titr"/>
          <w:b/>
          <w:bCs/>
          <w:sz w:val="28"/>
          <w:szCs w:val="28"/>
          <w:rtl/>
        </w:rPr>
      </w:pPr>
      <w:r w:rsidRPr="00C06C47">
        <w:rPr>
          <w:rFonts w:ascii="Courier New" w:eastAsia="Times New Roman" w:hAnsi="Courier New" w:cs="B Titr" w:hint="cs"/>
          <w:b/>
          <w:bCs/>
          <w:sz w:val="28"/>
          <w:szCs w:val="28"/>
          <w:rtl/>
        </w:rPr>
        <w:t>فواید واکسن کووید 19</w:t>
      </w:r>
    </w:p>
    <w:p w:rsidR="00F929AA" w:rsidRPr="00C06C47" w:rsidRDefault="00F929AA" w:rsidP="00F6680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B Yagut"/>
          <w:sz w:val="28"/>
          <w:szCs w:val="28"/>
          <w:rtl/>
        </w:rPr>
      </w:pPr>
    </w:p>
    <w:p w:rsidR="004F2A4C" w:rsidRPr="00C06C47" w:rsidRDefault="00274413" w:rsidP="00C06C47">
      <w:pPr>
        <w:pStyle w:val="ListParagraph"/>
        <w:numPr>
          <w:ilvl w:val="0"/>
          <w:numId w:val="17"/>
        </w:numPr>
        <w:shd w:val="clear" w:color="auto" w:fill="FFFFFF" w:themeFill="background1"/>
        <w:tabs>
          <w:tab w:val="left" w:pos="5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95" w:firstLine="0"/>
        <w:jc w:val="both"/>
        <w:rPr>
          <w:rFonts w:ascii="Courier New" w:eastAsia="Times New Roman" w:hAnsi="Courier New" w:cs="B Yagut"/>
          <w:b/>
          <w:bCs/>
          <w:sz w:val="28"/>
          <w:szCs w:val="28"/>
          <w:rtl/>
        </w:rPr>
      </w:pPr>
      <w:r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واکسن کووید 19 </w:t>
      </w:r>
      <w:r w:rsidR="001F5441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از ابتلا به </w:t>
      </w:r>
      <w:r w:rsidR="00FE7508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این بیماری</w:t>
      </w:r>
      <w:r w:rsidR="001F5441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</w:t>
      </w:r>
      <w:r w:rsidR="00FE7508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جلوگیری</w:t>
      </w:r>
      <w:r w:rsidR="001F5441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می</w:t>
      </w:r>
      <w:r w:rsid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‌</w:t>
      </w:r>
      <w:r w:rsidR="001F5441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کند</w:t>
      </w:r>
      <w:r w:rsidR="00FE7508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.</w:t>
      </w:r>
    </w:p>
    <w:p w:rsidR="00274413" w:rsidRPr="00C06C47" w:rsidRDefault="002F1F68" w:rsidP="00BB6791">
      <w:pPr>
        <w:pStyle w:val="HTMLPreformatted"/>
        <w:numPr>
          <w:ilvl w:val="0"/>
          <w:numId w:val="1"/>
        </w:numPr>
        <w:shd w:val="clear" w:color="auto" w:fill="FFFFFF" w:themeFill="background1"/>
        <w:bidi/>
        <w:spacing w:line="276" w:lineRule="auto"/>
        <w:ind w:left="662" w:firstLine="0"/>
        <w:jc w:val="both"/>
        <w:rPr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  <w:rtl/>
        </w:rPr>
        <w:t xml:space="preserve">فقط به </w:t>
      </w:r>
      <w:r w:rsidR="004745F8" w:rsidRPr="00C06C47">
        <w:rPr>
          <w:rStyle w:val="y2iqfc"/>
          <w:rFonts w:cs="B Yagut" w:hint="cs"/>
          <w:sz w:val="28"/>
          <w:szCs w:val="28"/>
          <w:rtl/>
        </w:rPr>
        <w:t>واکسن</w:t>
      </w:r>
      <w:r w:rsidR="00BB6791" w:rsidRPr="00C06C47">
        <w:rPr>
          <w:rStyle w:val="y2iqfc"/>
          <w:rFonts w:cs="B Yagut" w:hint="cs"/>
          <w:sz w:val="28"/>
          <w:szCs w:val="28"/>
          <w:rtl/>
        </w:rPr>
        <w:t>‌</w:t>
      </w:r>
      <w:r w:rsidR="004745F8" w:rsidRPr="00C06C47">
        <w:rPr>
          <w:rStyle w:val="y2iqfc"/>
          <w:rFonts w:cs="B Yagut" w:hint="cs"/>
          <w:sz w:val="28"/>
          <w:szCs w:val="28"/>
          <w:rtl/>
        </w:rPr>
        <w:t xml:space="preserve">های </w:t>
      </w:r>
      <w:r w:rsidR="00274413" w:rsidRPr="00C06C47">
        <w:rPr>
          <w:rStyle w:val="y2iqfc"/>
          <w:rFonts w:cs="B Yagut" w:hint="cs"/>
          <w:sz w:val="28"/>
          <w:szCs w:val="28"/>
          <w:rtl/>
        </w:rPr>
        <w:t>کووید 19</w:t>
      </w:r>
      <w:r w:rsidR="004745F8"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مجوز تزریق داده می شود </w:t>
      </w:r>
      <w:r w:rsidR="004745F8" w:rsidRPr="00C06C47">
        <w:rPr>
          <w:rStyle w:val="y2iqfc"/>
          <w:rFonts w:cs="B Yagut" w:hint="cs"/>
          <w:sz w:val="28"/>
          <w:szCs w:val="28"/>
          <w:rtl/>
        </w:rPr>
        <w:t xml:space="preserve">که احتمال ابتلا به </w:t>
      </w:r>
      <w:r w:rsidR="00274413" w:rsidRPr="00C06C47">
        <w:rPr>
          <w:rStyle w:val="y2iqfc"/>
          <w:rFonts w:cs="B Yagut" w:hint="cs"/>
          <w:sz w:val="28"/>
          <w:szCs w:val="28"/>
          <w:rtl/>
        </w:rPr>
        <w:t xml:space="preserve">بیماری 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علامتدار شدید </w:t>
      </w:r>
      <w:r w:rsidR="00274413" w:rsidRPr="00C06C47">
        <w:rPr>
          <w:rStyle w:val="y2iqfc"/>
          <w:rFonts w:cs="B Yagut" w:hint="cs"/>
          <w:sz w:val="28"/>
          <w:szCs w:val="28"/>
          <w:rtl/>
        </w:rPr>
        <w:t xml:space="preserve">کرونا را </w:t>
      </w:r>
      <w:r w:rsidR="002440B9" w:rsidRPr="00C06C47">
        <w:rPr>
          <w:rStyle w:val="y2iqfc"/>
          <w:rFonts w:cs="B Yagut" w:hint="cs"/>
          <w:sz w:val="28"/>
          <w:szCs w:val="28"/>
          <w:rtl/>
        </w:rPr>
        <w:t>کاهش ده</w:t>
      </w:r>
      <w:r w:rsidR="00274413" w:rsidRPr="00C06C47">
        <w:rPr>
          <w:rStyle w:val="y2iqfc"/>
          <w:rFonts w:cs="B Yagut" w:hint="cs"/>
          <w:sz w:val="28"/>
          <w:szCs w:val="28"/>
          <w:rtl/>
        </w:rPr>
        <w:t>ن</w:t>
      </w:r>
      <w:r w:rsidR="002440B9" w:rsidRPr="00C06C47">
        <w:rPr>
          <w:rStyle w:val="y2iqfc"/>
          <w:rFonts w:cs="B Yagut" w:hint="cs"/>
          <w:sz w:val="28"/>
          <w:szCs w:val="28"/>
          <w:rtl/>
        </w:rPr>
        <w:t>د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و کم عارضه و بی</w:t>
      </w:r>
      <w:r w:rsidR="00BB6791" w:rsidRPr="00C06C47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>خطر باشند</w:t>
      </w:r>
      <w:r w:rsidR="00274413" w:rsidRPr="00C06C47">
        <w:rPr>
          <w:rStyle w:val="y2iqfc"/>
          <w:rFonts w:cs="B Yagut" w:hint="cs"/>
          <w:sz w:val="28"/>
          <w:szCs w:val="28"/>
          <w:rtl/>
        </w:rPr>
        <w:t>.</w:t>
      </w:r>
    </w:p>
    <w:p w:rsidR="002F1F68" w:rsidRPr="00C06C47" w:rsidRDefault="002F1F68" w:rsidP="003341EF">
      <w:pPr>
        <w:pStyle w:val="HTMLPreformatted"/>
        <w:numPr>
          <w:ilvl w:val="0"/>
          <w:numId w:val="2"/>
        </w:numPr>
        <w:shd w:val="clear" w:color="auto" w:fill="FFFFFF" w:themeFill="background1"/>
        <w:bidi/>
        <w:spacing w:line="276" w:lineRule="auto"/>
        <w:ind w:hanging="69"/>
        <w:jc w:val="both"/>
        <w:rPr>
          <w:rFonts w:cs="B Yagut"/>
          <w:sz w:val="28"/>
          <w:szCs w:val="28"/>
        </w:rPr>
      </w:pPr>
      <w:r w:rsidRPr="00C06C47">
        <w:rPr>
          <w:rFonts w:cs="B Yagut" w:hint="cs"/>
          <w:sz w:val="28"/>
          <w:szCs w:val="28"/>
          <w:rtl/>
        </w:rPr>
        <w:t>واکسن های فعلی انتظار می</w:t>
      </w:r>
      <w:r w:rsidR="00BB6791" w:rsidRPr="00C06C47">
        <w:rPr>
          <w:rFonts w:cs="B Yagut" w:hint="cs"/>
          <w:sz w:val="28"/>
          <w:szCs w:val="28"/>
          <w:rtl/>
        </w:rPr>
        <w:t>‌</w:t>
      </w:r>
      <w:r w:rsidRPr="00C06C47">
        <w:rPr>
          <w:rFonts w:cs="B Yagut" w:hint="cs"/>
          <w:sz w:val="28"/>
          <w:szCs w:val="28"/>
          <w:rtl/>
        </w:rPr>
        <w:t>رود که از مرگ به طور تقریبا کامل پیشگیری نموده و بستری بیمارستانی را به میزان بسیار زیادی کم نمایند. هرچند در برخی افراد بعد از واکسیناسیون نیز همچنان احتمال ابتلا به بیماری وجود دارد و می</w:t>
      </w:r>
      <w:r w:rsidR="003341EF">
        <w:rPr>
          <w:rFonts w:cs="B Yagut" w:hint="cs"/>
          <w:sz w:val="28"/>
          <w:szCs w:val="28"/>
          <w:rtl/>
        </w:rPr>
        <w:t>‌</w:t>
      </w:r>
      <w:r w:rsidRPr="00C06C47">
        <w:rPr>
          <w:rFonts w:cs="B Yagut" w:hint="cs"/>
          <w:sz w:val="28"/>
          <w:szCs w:val="28"/>
          <w:rtl/>
        </w:rPr>
        <w:t>توانند ب</w:t>
      </w:r>
      <w:r w:rsidR="008420D3" w:rsidRPr="00C06C47">
        <w:rPr>
          <w:rFonts w:cs="B Yagut" w:hint="cs"/>
          <w:sz w:val="28"/>
          <w:szCs w:val="28"/>
          <w:rtl/>
        </w:rPr>
        <w:t>یما</w:t>
      </w:r>
      <w:r w:rsidRPr="00C06C47">
        <w:rPr>
          <w:rFonts w:cs="B Yagut" w:hint="cs"/>
          <w:sz w:val="28"/>
          <w:szCs w:val="28"/>
          <w:rtl/>
        </w:rPr>
        <w:t>ری را در جامعه پخش نمایند</w:t>
      </w:r>
      <w:r w:rsidR="003341EF">
        <w:rPr>
          <w:rFonts w:cs="B Yagut" w:hint="cs"/>
          <w:sz w:val="28"/>
          <w:szCs w:val="28"/>
          <w:rtl/>
        </w:rPr>
        <w:t>،</w:t>
      </w:r>
      <w:r w:rsidRPr="00C06C47">
        <w:rPr>
          <w:rFonts w:cs="B Yagut" w:hint="cs"/>
          <w:sz w:val="28"/>
          <w:szCs w:val="28"/>
          <w:rtl/>
        </w:rPr>
        <w:t xml:space="preserve"> اما تا حد زیادی مطمئن هستند که به بیماری شدید و عوارض شدید بیماری دچار نخواهند شد.</w:t>
      </w:r>
    </w:p>
    <w:p w:rsidR="00386CE9" w:rsidRPr="00C06C47" w:rsidRDefault="008420D3" w:rsidP="00304636">
      <w:pPr>
        <w:pStyle w:val="HTMLPreformatted"/>
        <w:numPr>
          <w:ilvl w:val="0"/>
          <w:numId w:val="2"/>
        </w:numPr>
        <w:shd w:val="clear" w:color="auto" w:fill="FFFFFF" w:themeFill="background1"/>
        <w:bidi/>
        <w:spacing w:line="276" w:lineRule="auto"/>
        <w:ind w:hanging="69"/>
        <w:jc w:val="both"/>
        <w:rPr>
          <w:rFonts w:cs="B Yagut"/>
          <w:b/>
          <w:bCs/>
          <w:sz w:val="28"/>
          <w:szCs w:val="28"/>
        </w:rPr>
      </w:pPr>
      <w:r w:rsidRPr="00C06C47">
        <w:rPr>
          <w:rFonts w:cs="B Yagut" w:hint="cs"/>
          <w:sz w:val="28"/>
          <w:szCs w:val="28"/>
          <w:rtl/>
        </w:rPr>
        <w:t>با دریافت واکسن و عدم ابتلای خودمان، ممکن است از اطرافیانمان ، به ویژه افرادی که در معرض خطر بیشتر برای بیماری شدید ناشی از کووید 19 هستند ، محافظت کنیم.</w:t>
      </w:r>
    </w:p>
    <w:p w:rsidR="00F929AA" w:rsidRPr="00C06C47" w:rsidRDefault="00F929AA" w:rsidP="00F6680A">
      <w:pPr>
        <w:shd w:val="clear" w:color="auto" w:fill="FFFFFF" w:themeFill="background1"/>
        <w:bidi w:val="0"/>
        <w:spacing w:line="276" w:lineRule="auto"/>
        <w:jc w:val="both"/>
        <w:rPr>
          <w:rFonts w:cs="B Yagut"/>
          <w:sz w:val="28"/>
          <w:szCs w:val="28"/>
        </w:rPr>
      </w:pPr>
    </w:p>
    <w:p w:rsidR="00F929AA" w:rsidRPr="00C06C47" w:rsidRDefault="00F929AA" w:rsidP="00E160FF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5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95" w:firstLine="0"/>
        <w:jc w:val="both"/>
        <w:rPr>
          <w:rFonts w:ascii="Courier New" w:eastAsia="Times New Roman" w:hAnsi="Courier New" w:cs="B Yagut"/>
          <w:b/>
          <w:bCs/>
          <w:sz w:val="28"/>
          <w:szCs w:val="28"/>
          <w:rtl/>
        </w:rPr>
      </w:pPr>
      <w:r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واکسیناسیون </w:t>
      </w:r>
      <w:r w:rsidR="00CC4E1E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کووید 19</w:t>
      </w:r>
      <w:r w:rsidR="00AD447B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، </w:t>
      </w:r>
      <w:r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یک روش ایمن برای کمک به ایجاد </w:t>
      </w:r>
      <w:r w:rsidR="00471A2F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ایمنی</w:t>
      </w:r>
      <w:r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است</w:t>
      </w:r>
      <w:r w:rsidR="00390A49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.</w:t>
      </w:r>
    </w:p>
    <w:p w:rsidR="004F38C5" w:rsidRPr="00C06C47" w:rsidRDefault="00390A49" w:rsidP="003341EF">
      <w:pPr>
        <w:pStyle w:val="ListParagraph"/>
        <w:numPr>
          <w:ilvl w:val="0"/>
          <w:numId w:val="18"/>
        </w:numPr>
        <w:shd w:val="clear" w:color="auto" w:fill="FFFFFF" w:themeFill="background1"/>
        <w:spacing w:line="276" w:lineRule="auto"/>
        <w:jc w:val="both"/>
        <w:rPr>
          <w:rFonts w:ascii="Courier New" w:eastAsia="Times New Roman" w:hAnsi="Courier New" w:cs="B Yagut"/>
          <w:sz w:val="28"/>
          <w:szCs w:val="28"/>
        </w:rPr>
      </w:pP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بیماری کووید 19 می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تواند عوارض جدی و تهدید کننده زندگی </w:t>
      </w:r>
      <w:r w:rsidR="00BD7FB2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را </w:t>
      </w:r>
      <w:r w:rsidR="00C3234A" w:rsidRPr="00C06C47">
        <w:rPr>
          <w:rFonts w:ascii="Courier New" w:eastAsia="Times New Roman" w:hAnsi="Courier New" w:cs="B Yagut" w:hint="cs"/>
          <w:sz w:val="28"/>
          <w:szCs w:val="28"/>
          <w:rtl/>
        </w:rPr>
        <w:t>به دنبال داشته باشد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و </w:t>
      </w:r>
      <w:r w:rsidR="002F1F68" w:rsidRPr="00C06C47">
        <w:rPr>
          <w:rFonts w:ascii="Courier New" w:eastAsia="Times New Roman" w:hAnsi="Courier New" w:cs="B Yagut" w:hint="cs"/>
          <w:sz w:val="28"/>
          <w:szCs w:val="28"/>
          <w:rtl/>
        </w:rPr>
        <w:t>پس ازابتلای فرد</w:t>
      </w:r>
      <w:r w:rsidR="00C3234A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می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="00C3234A" w:rsidRPr="00C06C47">
        <w:rPr>
          <w:rFonts w:ascii="Courier New" w:eastAsia="Times New Roman" w:hAnsi="Courier New" w:cs="B Yagut" w:hint="cs"/>
          <w:sz w:val="28"/>
          <w:szCs w:val="28"/>
          <w:rtl/>
        </w:rPr>
        <w:t>تواند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به دوستان، خانواده و اطرافیان </w:t>
      </w:r>
      <w:r w:rsidR="002F1F68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وی 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منتقل </w:t>
      </w:r>
      <w:r w:rsidR="00C3234A" w:rsidRPr="00C06C47">
        <w:rPr>
          <w:rFonts w:ascii="Courier New" w:eastAsia="Times New Roman" w:hAnsi="Courier New" w:cs="B Yagut" w:hint="cs"/>
          <w:sz w:val="28"/>
          <w:szCs w:val="28"/>
          <w:rtl/>
        </w:rPr>
        <w:t>شود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2C32BE" w:rsidRPr="00C06C47" w:rsidRDefault="002B73C3" w:rsidP="007B264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B Yagut"/>
          <w:sz w:val="28"/>
          <w:szCs w:val="28"/>
        </w:rPr>
      </w:pP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واکسن های فعلی مجوز جهانی استفاده اضطراری </w:t>
      </w:r>
      <w:r w:rsidRPr="00C06C47">
        <w:rPr>
          <w:rFonts w:cs="B Yagut" w:hint="cs"/>
          <w:sz w:val="28"/>
          <w:szCs w:val="28"/>
          <w:rtl/>
        </w:rPr>
        <w:t xml:space="preserve">دارند چون موثر هستند و کم خطر هستند. </w:t>
      </w:r>
    </w:p>
    <w:p w:rsidR="002F4312" w:rsidRPr="00C06C47" w:rsidRDefault="002C32BE" w:rsidP="00BB6791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B Yagut"/>
          <w:sz w:val="28"/>
          <w:szCs w:val="28"/>
        </w:rPr>
      </w:pP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ابتلا به بیماری کووید19 ممکن است ایمنی ایجاد کند که به آن مصونیت طبیعی گفته می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شود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،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ولی برخی افراد بهبودیافته ممکن است مجدد مبتلا شوند و گاهی ابتلا مجدد ممکن است از نوبت قبلی شدیدتر باشد. هر چند ابتلا مجدد هنوز خیلی شایع نیست ولی واقعه مهمی است. </w:t>
      </w:r>
    </w:p>
    <w:p w:rsidR="002C32BE" w:rsidRPr="00C06C47" w:rsidRDefault="002C32BE" w:rsidP="003341E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B Yagut"/>
          <w:sz w:val="28"/>
          <w:szCs w:val="28"/>
        </w:rPr>
      </w:pP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مصون شدن در مقابل کرونا از دو راه ایجاد می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شود یک مبتلا شدن به بیماری و </w:t>
      </w:r>
      <w:r w:rsidR="003341EF">
        <w:rPr>
          <w:rFonts w:ascii="Courier New" w:eastAsia="Times New Roman" w:hAnsi="Courier New" w:cs="B Yagut" w:hint="cs"/>
          <w:sz w:val="28"/>
          <w:szCs w:val="28"/>
          <w:rtl/>
        </w:rPr>
        <w:t xml:space="preserve">دوم 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دریافت واکسن. </w:t>
      </w:r>
      <w:r w:rsidR="002F4312" w:rsidRPr="00C06C47">
        <w:rPr>
          <w:rFonts w:ascii="Courier New" w:eastAsia="Times New Roman" w:hAnsi="Courier New" w:cs="B Yagut" w:hint="cs"/>
          <w:sz w:val="28"/>
          <w:szCs w:val="28"/>
          <w:rtl/>
        </w:rPr>
        <w:t>بدیهی است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که واکسن زدن بدون تحمل رنج بیماری و عوارض خطرناک کرونا، روش ارجح است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E300AA" w:rsidRPr="00C06C47" w:rsidRDefault="00E300AA" w:rsidP="00BB6791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5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95" w:firstLine="0"/>
        <w:jc w:val="both"/>
        <w:rPr>
          <w:rFonts w:ascii="Courier New" w:eastAsia="Times New Roman" w:hAnsi="Courier New" w:cs="B Yagut"/>
          <w:b/>
          <w:bCs/>
          <w:sz w:val="28"/>
          <w:szCs w:val="28"/>
        </w:rPr>
      </w:pPr>
      <w:r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lastRenderedPageBreak/>
        <w:t>واکسیناسیون</w:t>
      </w:r>
      <w:r w:rsidR="002B73C3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همگانی با واکسن</w:t>
      </w:r>
      <w:r w:rsidR="00BB6791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‌</w:t>
      </w:r>
      <w:r w:rsidR="002B73C3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های مجوز گرفته روشی</w:t>
      </w:r>
      <w:r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مهم </w:t>
      </w:r>
      <w:r w:rsidR="003F224B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برای</w:t>
      </w:r>
      <w:r w:rsidR="00BB6791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جلوگیری از همه‌گ</w:t>
      </w:r>
      <w:r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یری </w:t>
      </w:r>
      <w:r w:rsidR="002B73C3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گسترده </w:t>
      </w:r>
      <w:r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خواهد بود</w:t>
      </w:r>
      <w:r w:rsidR="00BD7FB2" w:rsidRPr="00C06C47">
        <w:rPr>
          <w:rFonts w:ascii="Courier New" w:eastAsia="Times New Roman" w:hAnsi="Courier New" w:cs="B Yagut" w:hint="cs"/>
          <w:b/>
          <w:bCs/>
          <w:sz w:val="28"/>
          <w:szCs w:val="28"/>
          <w:rtl/>
        </w:rPr>
        <w:t>.</w:t>
      </w:r>
    </w:p>
    <w:p w:rsidR="00002B1B" w:rsidRPr="00C06C47" w:rsidRDefault="00E84C5A" w:rsidP="003341E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</w:pP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واکسیناسیون همگانی روشی مکمل و قدرتمند است. هرچند روش هایی مانند تهویه مناسب، </w:t>
      </w:r>
      <w:r w:rsidR="00E300AA" w:rsidRPr="00C06C47">
        <w:rPr>
          <w:rFonts w:ascii="Courier New" w:eastAsia="Times New Roman" w:hAnsi="Courier New" w:cs="B Yagut" w:hint="cs"/>
          <w:sz w:val="28"/>
          <w:szCs w:val="28"/>
          <w:rtl/>
        </w:rPr>
        <w:t>استفاده از ماسک و</w:t>
      </w:r>
      <w:r w:rsidR="00BD7FB2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رعایت</w:t>
      </w:r>
      <w:r w:rsidR="00E300AA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فاصله </w:t>
      </w:r>
      <w:r w:rsidR="009111D7" w:rsidRPr="00C06C47">
        <w:rPr>
          <w:rFonts w:ascii="Courier New" w:eastAsia="Times New Roman" w:hAnsi="Courier New" w:cs="B Yagut" w:hint="cs"/>
          <w:sz w:val="28"/>
          <w:szCs w:val="28"/>
          <w:rtl/>
        </w:rPr>
        <w:t>1.5 تا 2 متر</w:t>
      </w:r>
      <w:r w:rsidR="00E300AA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از دیگران باعث کاهش احتمال قرار گرفتن در معرض ویروس یا انتشار آن به دیگران می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="00E300AA" w:rsidRPr="00C06C47">
        <w:rPr>
          <w:rFonts w:ascii="Courier New" w:eastAsia="Times New Roman" w:hAnsi="Courier New" w:cs="B Yagut" w:hint="cs"/>
          <w:sz w:val="28"/>
          <w:szCs w:val="28"/>
          <w:rtl/>
        </w:rPr>
        <w:t>شود، اما این اقدامات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برای نزدیک شدن به پایان همه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گیری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های جهانی</w:t>
      </w:r>
      <w:r w:rsidR="00E300AA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کافی نیست. واکسن </w:t>
      </w:r>
      <w:r w:rsidR="00B876D2" w:rsidRPr="00C06C47">
        <w:rPr>
          <w:rFonts w:ascii="Courier New" w:eastAsia="Times New Roman" w:hAnsi="Courier New" w:cs="B Yagut" w:hint="cs"/>
          <w:sz w:val="28"/>
          <w:szCs w:val="28"/>
          <w:rtl/>
        </w:rPr>
        <w:t>در کنار سایر اقدامات می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="00B876D2" w:rsidRPr="00C06C47">
        <w:rPr>
          <w:rFonts w:ascii="Courier New" w:eastAsia="Times New Roman" w:hAnsi="Courier New" w:cs="B Yagut" w:hint="cs"/>
          <w:sz w:val="28"/>
          <w:szCs w:val="28"/>
          <w:rtl/>
        </w:rPr>
        <w:t>تواند به پایان همه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="00B876D2" w:rsidRPr="00C06C47">
        <w:rPr>
          <w:rFonts w:ascii="Courier New" w:eastAsia="Times New Roman" w:hAnsi="Courier New" w:cs="B Yagut" w:hint="cs"/>
          <w:sz w:val="28"/>
          <w:szCs w:val="28"/>
          <w:rtl/>
        </w:rPr>
        <w:t>گیری کمک کند.</w:t>
      </w:r>
      <w:r w:rsidRPr="00C06C47">
        <w:rPr>
          <w:rFonts w:asciiTheme="majorBidi" w:eastAsia="Times New Roman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</w:p>
    <w:p w:rsidR="00F21712" w:rsidRPr="00C06C47" w:rsidRDefault="00F21712" w:rsidP="003341E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B Yagut"/>
          <w:sz w:val="28"/>
          <w:szCs w:val="28"/>
        </w:rPr>
      </w:pP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شواهد نشان می</w:t>
      </w:r>
      <w:r w:rsidR="003341EF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دهد که</w:t>
      </w:r>
      <w:r w:rsidR="00E84C5A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ویروس کمتر به بدن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افراد واکسینه شده </w:t>
      </w:r>
      <w:r w:rsidR="00E84C5A" w:rsidRPr="00C06C47">
        <w:rPr>
          <w:rFonts w:ascii="Courier New" w:eastAsia="Times New Roman" w:hAnsi="Courier New" w:cs="B Yagut" w:hint="cs"/>
          <w:sz w:val="28"/>
          <w:szCs w:val="28"/>
          <w:rtl/>
        </w:rPr>
        <w:t>وارد شده و بیماری ایجاد می</w:t>
      </w:r>
      <w:r w:rsidR="003341EF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="00E84C5A" w:rsidRPr="00C06C47">
        <w:rPr>
          <w:rFonts w:ascii="Courier New" w:eastAsia="Times New Roman" w:hAnsi="Courier New" w:cs="B Yagut" w:hint="cs"/>
          <w:sz w:val="28"/>
          <w:szCs w:val="28"/>
          <w:rtl/>
        </w:rPr>
        <w:t>کند</w:t>
      </w:r>
      <w:r w:rsidR="00002B1B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و</w:t>
      </w:r>
      <w:r w:rsidR="003F224B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در نتیجه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3F224B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کمتر </w:t>
      </w:r>
      <w:r w:rsidR="003341EF">
        <w:rPr>
          <w:rFonts w:ascii="Courier New" w:eastAsia="Times New Roman" w:hAnsi="Courier New" w:cs="B Yagut" w:hint="cs"/>
          <w:sz w:val="28"/>
          <w:szCs w:val="28"/>
          <w:rtl/>
        </w:rPr>
        <w:t>ویروس</w:t>
      </w:r>
      <w:r w:rsidR="00E43A9C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کرونا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را به دیگران منتقل می</w:t>
      </w:r>
      <w:r w:rsidR="003341EF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Fonts w:ascii="Courier New" w:eastAsia="Times New Roman" w:hAnsi="Courier New" w:cs="B Yagut" w:hint="cs"/>
          <w:sz w:val="28"/>
          <w:szCs w:val="28"/>
          <w:rtl/>
        </w:rPr>
        <w:t>کنند</w:t>
      </w:r>
      <w:r w:rsidR="003F224B" w:rsidRPr="00C06C47">
        <w:rPr>
          <w:rFonts w:ascii="Courier New" w:eastAsia="Times New Roman" w:hAnsi="Courier New" w:cs="B Yagut" w:hint="cs"/>
          <w:sz w:val="28"/>
          <w:szCs w:val="28"/>
          <w:rtl/>
        </w:rPr>
        <w:t>.</w:t>
      </w:r>
      <w:r w:rsidR="00E84C5A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هر چند احتمال بیمار شدن ولو خفیف همچنان وجود دارد و باید تا اطلاع ثانوی و کاهش چشمگیر بیماری، همه افراد حتی کسانی که واکسینه شده</w:t>
      </w:r>
      <w:r w:rsidR="003341EF">
        <w:rPr>
          <w:rFonts w:ascii="Courier New" w:eastAsia="Times New Roman" w:hAnsi="Courier New" w:cs="B Yagut" w:hint="cs"/>
          <w:sz w:val="28"/>
          <w:szCs w:val="28"/>
          <w:rtl/>
        </w:rPr>
        <w:t>‌</w:t>
      </w:r>
      <w:r w:rsidR="00E84C5A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اند </w:t>
      </w:r>
      <w:r w:rsidR="00673E25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برای جلوگیری از ابتلا و انتقال بیماری، </w:t>
      </w:r>
      <w:r w:rsidR="00E84C5A" w:rsidRPr="00C06C47">
        <w:rPr>
          <w:rFonts w:ascii="Courier New" w:eastAsia="Times New Roman" w:hAnsi="Courier New" w:cs="B Yagut" w:hint="cs"/>
          <w:sz w:val="28"/>
          <w:szCs w:val="28"/>
          <w:rtl/>
        </w:rPr>
        <w:t>روش های مکمل مانند بهداشت دست و ماسک زدن</w:t>
      </w:r>
      <w:r w:rsidR="00673E25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BB6791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را بکار </w:t>
      </w:r>
      <w:r w:rsidR="00673E25" w:rsidRPr="00C06C47">
        <w:rPr>
          <w:rFonts w:ascii="Courier New" w:eastAsia="Times New Roman" w:hAnsi="Courier New" w:cs="B Yagut" w:hint="cs"/>
          <w:sz w:val="28"/>
          <w:szCs w:val="28"/>
          <w:rtl/>
        </w:rPr>
        <w:t>گیرند</w:t>
      </w:r>
      <w:r w:rsidR="00E84C5A" w:rsidRPr="00C06C47">
        <w:rPr>
          <w:rFonts w:ascii="Courier New" w:eastAsia="Times New Roman" w:hAnsi="Courier New" w:cs="B Yagut" w:hint="cs"/>
          <w:sz w:val="28"/>
          <w:szCs w:val="28"/>
          <w:rtl/>
        </w:rPr>
        <w:t xml:space="preserve"> </w:t>
      </w:r>
    </w:p>
    <w:p w:rsidR="00A20B4B" w:rsidRPr="00C06C47" w:rsidRDefault="0009463C" w:rsidP="00F6680A">
      <w:pPr>
        <w:pStyle w:val="HTMLPreformatted"/>
        <w:numPr>
          <w:ilvl w:val="0"/>
          <w:numId w:val="12"/>
        </w:numPr>
        <w:shd w:val="clear" w:color="auto" w:fill="FFFFFF" w:themeFill="background1"/>
        <w:tabs>
          <w:tab w:val="clear" w:pos="916"/>
          <w:tab w:val="clear" w:pos="1832"/>
          <w:tab w:val="left" w:pos="-46"/>
          <w:tab w:val="left" w:pos="379"/>
        </w:tabs>
        <w:bidi/>
        <w:spacing w:line="276" w:lineRule="auto"/>
        <w:ind w:left="95" w:hanging="141"/>
        <w:jc w:val="both"/>
        <w:rPr>
          <w:rStyle w:val="y2iqfc"/>
          <w:rFonts w:cs="B Yagut"/>
          <w:b/>
          <w:bCs/>
          <w:sz w:val="28"/>
          <w:szCs w:val="28"/>
        </w:rPr>
      </w:pPr>
      <w:r w:rsidRPr="00C06C47">
        <w:rPr>
          <w:rStyle w:val="y2iqfc"/>
          <w:rFonts w:cs="B Yagut" w:hint="cs"/>
          <w:b/>
          <w:bCs/>
          <w:sz w:val="28"/>
          <w:szCs w:val="28"/>
          <w:rtl/>
        </w:rPr>
        <w:t xml:space="preserve">همه </w:t>
      </w:r>
      <w:r w:rsidR="00A20B4B" w:rsidRPr="00C06C47">
        <w:rPr>
          <w:rStyle w:val="y2iqfc"/>
          <w:rFonts w:cs="B Yagut" w:hint="cs"/>
          <w:b/>
          <w:bCs/>
          <w:sz w:val="28"/>
          <w:szCs w:val="28"/>
          <w:rtl/>
        </w:rPr>
        <w:t xml:space="preserve">واکسن های </w:t>
      </w:r>
      <w:r w:rsidR="00CC4E1E" w:rsidRPr="00C06C47">
        <w:rPr>
          <w:rStyle w:val="y2iqfc"/>
          <w:rFonts w:cs="B Yagut" w:hint="cs"/>
          <w:b/>
          <w:bCs/>
          <w:sz w:val="28"/>
          <w:szCs w:val="28"/>
          <w:rtl/>
        </w:rPr>
        <w:t>کووید 19</w:t>
      </w:r>
      <w:r w:rsidR="00A20B4B" w:rsidRPr="00C06C47">
        <w:rPr>
          <w:rStyle w:val="y2iqfc"/>
          <w:rFonts w:cs="B Yagut" w:hint="cs"/>
          <w:b/>
          <w:bCs/>
          <w:sz w:val="28"/>
          <w:szCs w:val="28"/>
          <w:rtl/>
        </w:rPr>
        <w:t xml:space="preserve"> </w:t>
      </w:r>
      <w:r w:rsidR="00D77149" w:rsidRPr="00C06C47">
        <w:rPr>
          <w:rStyle w:val="y2iqfc"/>
          <w:rFonts w:cs="B Yagut" w:hint="cs"/>
          <w:b/>
          <w:bCs/>
          <w:sz w:val="28"/>
          <w:szCs w:val="28"/>
          <w:rtl/>
        </w:rPr>
        <w:t xml:space="preserve">موجود در کشور که وزارت بهداشت تزریق می کند، بسیار </w:t>
      </w:r>
      <w:r w:rsidR="00A20B4B" w:rsidRPr="00C06C47">
        <w:rPr>
          <w:rStyle w:val="y2iqfc"/>
          <w:rFonts w:cs="B Yagut" w:hint="cs"/>
          <w:b/>
          <w:bCs/>
          <w:sz w:val="28"/>
          <w:szCs w:val="28"/>
          <w:rtl/>
        </w:rPr>
        <w:t>ایمن و موثر هستند</w:t>
      </w:r>
      <w:r w:rsidR="00E43A9C" w:rsidRPr="00C06C47">
        <w:rPr>
          <w:rStyle w:val="y2iqfc"/>
          <w:rFonts w:cs="B Yagut" w:hint="cs"/>
          <w:b/>
          <w:bCs/>
          <w:sz w:val="28"/>
          <w:szCs w:val="28"/>
          <w:rtl/>
        </w:rPr>
        <w:t>.</w:t>
      </w:r>
    </w:p>
    <w:p w:rsidR="00A20B4B" w:rsidRPr="00C06C47" w:rsidRDefault="00A20B4B" w:rsidP="003341EF">
      <w:pPr>
        <w:pStyle w:val="HTMLPreformatted"/>
        <w:numPr>
          <w:ilvl w:val="0"/>
          <w:numId w:val="3"/>
        </w:numPr>
        <w:shd w:val="clear" w:color="auto" w:fill="FFFFFF" w:themeFill="background1"/>
        <w:bidi/>
        <w:spacing w:line="276" w:lineRule="auto"/>
        <w:jc w:val="both"/>
        <w:rPr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واکسن</w:t>
      </w:r>
      <w:r w:rsidR="003341EF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های </w:t>
      </w:r>
      <w:r w:rsidR="00CC4E1E" w:rsidRPr="00C06C47">
        <w:rPr>
          <w:rStyle w:val="y2iqfc"/>
          <w:rFonts w:cs="B Yagut" w:hint="cs"/>
          <w:sz w:val="28"/>
          <w:szCs w:val="28"/>
          <w:rtl/>
        </w:rPr>
        <w:t>کووید 19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="00D77149" w:rsidRPr="00C06C47">
        <w:rPr>
          <w:rStyle w:val="y2iqfc"/>
          <w:rFonts w:cs="B Yagut" w:hint="cs"/>
          <w:sz w:val="28"/>
          <w:szCs w:val="28"/>
          <w:rtl/>
        </w:rPr>
        <w:t>که مجوز گرفته</w:t>
      </w:r>
      <w:r w:rsidR="003341EF">
        <w:rPr>
          <w:rStyle w:val="y2iqfc"/>
          <w:rFonts w:cs="B Yagut" w:hint="cs"/>
          <w:sz w:val="28"/>
          <w:szCs w:val="28"/>
          <w:rtl/>
        </w:rPr>
        <w:t>‌</w:t>
      </w:r>
      <w:r w:rsidR="00D77149" w:rsidRPr="00C06C47">
        <w:rPr>
          <w:rStyle w:val="y2iqfc"/>
          <w:rFonts w:cs="B Yagut" w:hint="cs"/>
          <w:sz w:val="28"/>
          <w:szCs w:val="28"/>
          <w:rtl/>
        </w:rPr>
        <w:t xml:space="preserve">اند دارای </w:t>
      </w:r>
      <w:r w:rsidRPr="00C06C47">
        <w:rPr>
          <w:rStyle w:val="y2iqfc"/>
          <w:rFonts w:cs="B Yagut" w:hint="cs"/>
          <w:sz w:val="28"/>
          <w:szCs w:val="28"/>
          <w:rtl/>
        </w:rPr>
        <w:t>ویروس زنده</w:t>
      </w:r>
      <w:r w:rsidR="00D77149" w:rsidRPr="00C06C47">
        <w:rPr>
          <w:rStyle w:val="y2iqfc"/>
          <w:rFonts w:cs="B Yagut" w:hint="cs"/>
          <w:sz w:val="28"/>
          <w:szCs w:val="28"/>
          <w:rtl/>
        </w:rPr>
        <w:t xml:space="preserve"> و بیماری</w:t>
      </w:r>
      <w:r w:rsidR="003341EF">
        <w:rPr>
          <w:rStyle w:val="y2iqfc"/>
          <w:rFonts w:cs="B Yagut" w:hint="cs"/>
          <w:sz w:val="28"/>
          <w:szCs w:val="28"/>
          <w:rtl/>
        </w:rPr>
        <w:t>‌</w:t>
      </w:r>
      <w:r w:rsidR="00D77149" w:rsidRPr="00C06C47">
        <w:rPr>
          <w:rStyle w:val="y2iqfc"/>
          <w:rFonts w:cs="B Yagut" w:hint="cs"/>
          <w:sz w:val="28"/>
          <w:szCs w:val="28"/>
          <w:rtl/>
        </w:rPr>
        <w:t>زا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نیستند </w:t>
      </w:r>
      <w:r w:rsidR="00D77149" w:rsidRPr="00C06C47">
        <w:rPr>
          <w:rStyle w:val="y2iqfc"/>
          <w:rFonts w:cs="B Yagut" w:hint="cs"/>
          <w:sz w:val="28"/>
          <w:szCs w:val="28"/>
          <w:rtl/>
        </w:rPr>
        <w:t>و لذا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باعث ایجاد بیماری کووید 19 </w:t>
      </w:r>
      <w:r w:rsidR="00D77149" w:rsidRPr="00C06C47">
        <w:rPr>
          <w:rStyle w:val="y2iqfc"/>
          <w:rFonts w:cs="B Yagut" w:hint="cs"/>
          <w:sz w:val="28"/>
          <w:szCs w:val="28"/>
          <w:rtl/>
        </w:rPr>
        <w:t>نمی</w:t>
      </w:r>
      <w:r w:rsidR="003341EF">
        <w:rPr>
          <w:rStyle w:val="y2iqfc"/>
          <w:rFonts w:cs="B Yagut" w:hint="cs"/>
          <w:sz w:val="28"/>
          <w:szCs w:val="28"/>
          <w:rtl/>
        </w:rPr>
        <w:t>‌</w:t>
      </w:r>
      <w:r w:rsidR="00D77149" w:rsidRPr="00C06C47">
        <w:rPr>
          <w:rStyle w:val="y2iqfc"/>
          <w:rFonts w:cs="B Yagut" w:hint="cs"/>
          <w:sz w:val="28"/>
          <w:szCs w:val="28"/>
          <w:rtl/>
        </w:rPr>
        <w:t>شوند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. </w:t>
      </w:r>
    </w:p>
    <w:p w:rsidR="009704D7" w:rsidRPr="00C06C47" w:rsidRDefault="009704D7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  <w:rtl/>
        </w:rPr>
      </w:pPr>
    </w:p>
    <w:p w:rsidR="009E26D5" w:rsidRDefault="003F6CFD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y2iqfc"/>
          <w:rFonts w:cs="B Titr"/>
          <w:b/>
          <w:bCs/>
          <w:sz w:val="28"/>
          <w:szCs w:val="28"/>
          <w:rtl/>
        </w:rPr>
      </w:pPr>
      <w:r w:rsidRPr="00C06C47">
        <w:rPr>
          <w:rStyle w:val="y2iqfc"/>
          <w:rFonts w:cs="B Titr" w:hint="cs"/>
          <w:b/>
          <w:bCs/>
          <w:sz w:val="28"/>
          <w:szCs w:val="28"/>
          <w:rtl/>
        </w:rPr>
        <w:t>عوارض جانبی واکسن کووید 19 و مراقبت های بعد از آن:</w:t>
      </w:r>
    </w:p>
    <w:p w:rsidR="003341EF" w:rsidRPr="00C06C47" w:rsidRDefault="003341EF" w:rsidP="003341EF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y2iqfc"/>
          <w:rFonts w:cs="B Titr"/>
          <w:b/>
          <w:bCs/>
          <w:sz w:val="28"/>
          <w:szCs w:val="28"/>
        </w:rPr>
      </w:pPr>
    </w:p>
    <w:p w:rsidR="00D83446" w:rsidRPr="003341EF" w:rsidRDefault="00D83446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Fonts w:cs="B Yagut"/>
          <w:b/>
          <w:bCs/>
          <w:sz w:val="28"/>
          <w:szCs w:val="28"/>
        </w:rPr>
      </w:pPr>
      <w:r w:rsidRPr="003341EF">
        <w:rPr>
          <w:rStyle w:val="y2iqfc"/>
          <w:rFonts w:cs="B Yagut" w:hint="cs"/>
          <w:b/>
          <w:bCs/>
          <w:sz w:val="28"/>
          <w:szCs w:val="28"/>
          <w:rtl/>
        </w:rPr>
        <w:t>عوارض جانبی شایع</w:t>
      </w:r>
    </w:p>
    <w:p w:rsidR="002A583E" w:rsidRPr="00C06C47" w:rsidRDefault="00002B1B" w:rsidP="00F6680A">
      <w:pPr>
        <w:pStyle w:val="ListParagraph"/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Segoe UI" w:eastAsia="Times New Roman" w:hAnsi="Segoe UI" w:cs="B Yagut"/>
          <w:sz w:val="28"/>
          <w:szCs w:val="28"/>
          <w:rtl/>
        </w:rPr>
      </w:pPr>
      <w:r w:rsidRPr="00C06C47">
        <w:rPr>
          <w:rFonts w:ascii="Segoe UI" w:eastAsia="Times New Roman" w:hAnsi="Segoe UI" w:cs="B Yagut" w:hint="cs"/>
          <w:sz w:val="28"/>
          <w:szCs w:val="28"/>
          <w:rtl/>
        </w:rPr>
        <w:t>درد، قرمزی و تورم</w:t>
      </w:r>
      <w:r w:rsidR="00C42298" w:rsidRPr="00C06C47">
        <w:rPr>
          <w:rFonts w:ascii="Segoe UI" w:eastAsia="Times New Roman" w:hAnsi="Segoe UI" w:cs="B Yagut" w:hint="cs"/>
          <w:sz w:val="28"/>
          <w:szCs w:val="28"/>
          <w:rtl/>
        </w:rPr>
        <w:t xml:space="preserve"> در ن</w:t>
      </w:r>
      <w:r w:rsidR="00D83446" w:rsidRPr="00C06C47">
        <w:rPr>
          <w:rFonts w:ascii="Segoe UI" w:eastAsia="Times New Roman" w:hAnsi="Segoe UI" w:cs="B Yagut" w:hint="cs"/>
          <w:sz w:val="28"/>
          <w:szCs w:val="28"/>
          <w:rtl/>
        </w:rPr>
        <w:t>احیه تزریق</w:t>
      </w:r>
    </w:p>
    <w:p w:rsidR="002A583E" w:rsidRPr="00C06C47" w:rsidRDefault="002A583E" w:rsidP="00F6680A">
      <w:pPr>
        <w:pStyle w:val="HTMLPreformatted"/>
        <w:numPr>
          <w:ilvl w:val="0"/>
          <w:numId w:val="16"/>
        </w:numPr>
        <w:shd w:val="clear" w:color="auto" w:fill="FFFFFF" w:themeFill="background1"/>
        <w:bidi/>
        <w:spacing w:line="276" w:lineRule="auto"/>
        <w:jc w:val="both"/>
        <w:rPr>
          <w:rFonts w:ascii="Segoe UI" w:hAnsi="Segoe UI" w:cs="B Yagut"/>
          <w:sz w:val="28"/>
          <w:szCs w:val="28"/>
          <w:rtl/>
        </w:rPr>
      </w:pPr>
      <w:r w:rsidRPr="00C06C47">
        <w:rPr>
          <w:rFonts w:ascii="Segoe UI" w:hAnsi="Segoe UI" w:cs="B Yagut" w:hint="cs"/>
          <w:sz w:val="28"/>
          <w:szCs w:val="28"/>
          <w:rtl/>
        </w:rPr>
        <w:t>خستگی</w:t>
      </w:r>
    </w:p>
    <w:p w:rsidR="002A583E" w:rsidRPr="00C06C47" w:rsidRDefault="002A583E" w:rsidP="00F6680A">
      <w:pPr>
        <w:pStyle w:val="HTMLPreformatted"/>
        <w:numPr>
          <w:ilvl w:val="0"/>
          <w:numId w:val="16"/>
        </w:numPr>
        <w:shd w:val="clear" w:color="auto" w:fill="FFFFFF" w:themeFill="background1"/>
        <w:bidi/>
        <w:spacing w:line="276" w:lineRule="auto"/>
        <w:jc w:val="both"/>
        <w:rPr>
          <w:rFonts w:ascii="Segoe UI" w:hAnsi="Segoe UI" w:cs="B Yagut"/>
          <w:sz w:val="28"/>
          <w:szCs w:val="28"/>
          <w:rtl/>
        </w:rPr>
      </w:pPr>
      <w:r w:rsidRPr="00C06C47">
        <w:rPr>
          <w:rFonts w:ascii="Segoe UI" w:hAnsi="Segoe UI" w:cs="B Yagut" w:hint="cs"/>
          <w:sz w:val="28"/>
          <w:szCs w:val="28"/>
          <w:rtl/>
        </w:rPr>
        <w:t>سردرد</w:t>
      </w:r>
    </w:p>
    <w:p w:rsidR="002A583E" w:rsidRPr="00C06C47" w:rsidRDefault="002A583E" w:rsidP="00F6680A">
      <w:pPr>
        <w:pStyle w:val="HTMLPreformatted"/>
        <w:numPr>
          <w:ilvl w:val="0"/>
          <w:numId w:val="16"/>
        </w:numPr>
        <w:shd w:val="clear" w:color="auto" w:fill="FFFFFF" w:themeFill="background1"/>
        <w:bidi/>
        <w:spacing w:line="276" w:lineRule="auto"/>
        <w:jc w:val="both"/>
        <w:rPr>
          <w:rFonts w:ascii="Segoe UI" w:hAnsi="Segoe UI" w:cs="B Yagut"/>
          <w:sz w:val="28"/>
          <w:szCs w:val="28"/>
          <w:rtl/>
        </w:rPr>
      </w:pPr>
      <w:r w:rsidRPr="00C06C47">
        <w:rPr>
          <w:rFonts w:ascii="Segoe UI" w:hAnsi="Segoe UI" w:cs="B Yagut" w:hint="cs"/>
          <w:sz w:val="28"/>
          <w:szCs w:val="28"/>
          <w:rtl/>
        </w:rPr>
        <w:t>درد عضلانی</w:t>
      </w:r>
    </w:p>
    <w:p w:rsidR="002A583E" w:rsidRPr="00C06C47" w:rsidRDefault="002A583E" w:rsidP="00F6680A">
      <w:pPr>
        <w:pStyle w:val="HTMLPreformatted"/>
        <w:numPr>
          <w:ilvl w:val="0"/>
          <w:numId w:val="16"/>
        </w:numPr>
        <w:shd w:val="clear" w:color="auto" w:fill="FFFFFF" w:themeFill="background1"/>
        <w:bidi/>
        <w:spacing w:line="276" w:lineRule="auto"/>
        <w:jc w:val="both"/>
        <w:rPr>
          <w:rFonts w:ascii="Segoe UI" w:hAnsi="Segoe UI" w:cs="B Yagut"/>
          <w:sz w:val="28"/>
          <w:szCs w:val="28"/>
          <w:rtl/>
        </w:rPr>
      </w:pPr>
      <w:r w:rsidRPr="00C06C47">
        <w:rPr>
          <w:rFonts w:ascii="Segoe UI" w:hAnsi="Segoe UI" w:cs="B Yagut" w:hint="cs"/>
          <w:sz w:val="28"/>
          <w:szCs w:val="28"/>
          <w:rtl/>
        </w:rPr>
        <w:t>لرز</w:t>
      </w:r>
    </w:p>
    <w:p w:rsidR="00E43A9C" w:rsidRPr="00C06C47" w:rsidRDefault="002A583E" w:rsidP="00F6680A">
      <w:pPr>
        <w:pStyle w:val="HTMLPreformatted"/>
        <w:numPr>
          <w:ilvl w:val="0"/>
          <w:numId w:val="16"/>
        </w:numPr>
        <w:shd w:val="clear" w:color="auto" w:fill="FFFFFF" w:themeFill="background1"/>
        <w:bidi/>
        <w:spacing w:line="276" w:lineRule="auto"/>
        <w:jc w:val="both"/>
        <w:rPr>
          <w:rFonts w:ascii="Segoe UI" w:hAnsi="Segoe UI" w:cs="B Yagut"/>
          <w:sz w:val="28"/>
          <w:szCs w:val="28"/>
        </w:rPr>
      </w:pPr>
      <w:r w:rsidRPr="00C06C47">
        <w:rPr>
          <w:rFonts w:ascii="Segoe UI" w:hAnsi="Segoe UI" w:cs="B Yagut" w:hint="cs"/>
          <w:sz w:val="28"/>
          <w:szCs w:val="28"/>
          <w:rtl/>
        </w:rPr>
        <w:t>تب</w:t>
      </w:r>
    </w:p>
    <w:p w:rsidR="002A583E" w:rsidRPr="00C06C47" w:rsidRDefault="002A583E" w:rsidP="00F6680A">
      <w:pPr>
        <w:pStyle w:val="HTMLPreformatted"/>
        <w:numPr>
          <w:ilvl w:val="0"/>
          <w:numId w:val="16"/>
        </w:numPr>
        <w:shd w:val="clear" w:color="auto" w:fill="FFFFFF" w:themeFill="background1"/>
        <w:bidi/>
        <w:spacing w:line="276" w:lineRule="auto"/>
        <w:jc w:val="both"/>
        <w:rPr>
          <w:rFonts w:ascii="Segoe UI" w:hAnsi="Segoe UI" w:cs="B Yagut"/>
          <w:sz w:val="28"/>
          <w:szCs w:val="28"/>
        </w:rPr>
      </w:pPr>
      <w:r w:rsidRPr="00C06C47">
        <w:rPr>
          <w:rFonts w:ascii="Segoe UI" w:hAnsi="Segoe UI" w:cs="B Yagut" w:hint="cs"/>
          <w:sz w:val="28"/>
          <w:szCs w:val="28"/>
          <w:rtl/>
        </w:rPr>
        <w:t>حالت تهوع</w:t>
      </w:r>
    </w:p>
    <w:p w:rsidR="009A1009" w:rsidRPr="00C06C47" w:rsidRDefault="009A1009" w:rsidP="009A1009">
      <w:pPr>
        <w:pStyle w:val="HTMLPreformatted"/>
        <w:shd w:val="clear" w:color="auto" w:fill="FFFFFF" w:themeFill="background1"/>
        <w:bidi/>
        <w:spacing w:line="276" w:lineRule="auto"/>
        <w:jc w:val="both"/>
        <w:rPr>
          <w:rFonts w:ascii="Segoe UI" w:hAnsi="Segoe UI" w:cs="B Titr"/>
          <w:b/>
          <w:bCs/>
          <w:sz w:val="28"/>
          <w:szCs w:val="28"/>
          <w:rtl/>
        </w:rPr>
      </w:pPr>
    </w:p>
    <w:p w:rsidR="00281F6A" w:rsidRPr="00C06C47" w:rsidRDefault="003F6CFD" w:rsidP="009A1009">
      <w:pPr>
        <w:pStyle w:val="HTMLPreformatted"/>
        <w:shd w:val="clear" w:color="auto" w:fill="FFFFFF" w:themeFill="background1"/>
        <w:bidi/>
        <w:spacing w:line="276" w:lineRule="auto"/>
        <w:jc w:val="both"/>
        <w:rPr>
          <w:rFonts w:ascii="Segoe UI" w:hAnsi="Segoe UI" w:cs="B Titr"/>
          <w:b/>
          <w:bCs/>
          <w:sz w:val="28"/>
          <w:szCs w:val="28"/>
          <w:rtl/>
        </w:rPr>
      </w:pPr>
      <w:r w:rsidRPr="00C06C47">
        <w:rPr>
          <w:rFonts w:ascii="Segoe UI" w:hAnsi="Segoe UI" w:cs="B Titr" w:hint="cs"/>
          <w:b/>
          <w:bCs/>
          <w:sz w:val="28"/>
          <w:szCs w:val="28"/>
          <w:rtl/>
        </w:rPr>
        <w:t>نکات کلیدی پس از تزریق واکسن</w:t>
      </w:r>
    </w:p>
    <w:p w:rsidR="002A583E" w:rsidRPr="00C06C47" w:rsidRDefault="002A583E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Fonts w:cs="B Yagut"/>
          <w:sz w:val="28"/>
          <w:szCs w:val="28"/>
          <w:rtl/>
        </w:rPr>
      </w:pPr>
    </w:p>
    <w:p w:rsidR="002A583E" w:rsidRPr="00C06C47" w:rsidRDefault="00972748" w:rsidP="00BB6791">
      <w:pPr>
        <w:pStyle w:val="HTMLPreformatted"/>
        <w:numPr>
          <w:ilvl w:val="0"/>
          <w:numId w:val="7"/>
        </w:numPr>
        <w:shd w:val="clear" w:color="auto" w:fill="FFFFFF" w:themeFill="background1"/>
        <w:bidi/>
        <w:spacing w:line="276" w:lineRule="auto"/>
        <w:jc w:val="both"/>
        <w:rPr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در صورت احساس درد و ناراحتی</w:t>
      </w:r>
      <w:r w:rsidR="002A583E" w:rsidRPr="00C06C47">
        <w:rPr>
          <w:rStyle w:val="y2iqfc"/>
          <w:rFonts w:cs="B Yagut" w:hint="cs"/>
          <w:sz w:val="28"/>
          <w:szCs w:val="28"/>
          <w:rtl/>
        </w:rPr>
        <w:t xml:space="preserve"> پس از </w:t>
      </w:r>
      <w:r w:rsidRPr="00C06C47">
        <w:rPr>
          <w:rStyle w:val="y2iqfc"/>
          <w:rFonts w:cs="B Yagut" w:hint="cs"/>
          <w:sz w:val="28"/>
          <w:szCs w:val="28"/>
          <w:rtl/>
        </w:rPr>
        <w:t>تزریق واکسن</w:t>
      </w:r>
      <w:r w:rsidR="002A583E" w:rsidRPr="00C06C47">
        <w:rPr>
          <w:rStyle w:val="y2iqfc"/>
          <w:rFonts w:cs="B Yagut" w:hint="cs"/>
          <w:sz w:val="28"/>
          <w:szCs w:val="28"/>
          <w:rtl/>
        </w:rPr>
        <w:t xml:space="preserve">، </w:t>
      </w:r>
      <w:r w:rsidR="00897701" w:rsidRPr="00C06C47">
        <w:rPr>
          <w:rStyle w:val="y2iqfc"/>
          <w:rFonts w:cs="B Yagut" w:hint="cs"/>
          <w:sz w:val="28"/>
          <w:szCs w:val="28"/>
          <w:rtl/>
        </w:rPr>
        <w:t xml:space="preserve">حتما باید با پزشک خود </w:t>
      </w:r>
      <w:r w:rsidR="00281F6A" w:rsidRPr="00C06C47">
        <w:rPr>
          <w:rStyle w:val="y2iqfc"/>
          <w:rFonts w:cs="B Yagut" w:hint="cs"/>
          <w:sz w:val="28"/>
          <w:szCs w:val="28"/>
          <w:rtl/>
        </w:rPr>
        <w:t xml:space="preserve">در مورد مصرف داروهای بدون نسخه، مانند ایبوپروفن، استامینوفن، آسپرین یا آنتی هیستامین، </w:t>
      </w:r>
      <w:r w:rsidR="002A583E" w:rsidRPr="00C06C47">
        <w:rPr>
          <w:rStyle w:val="y2iqfc"/>
          <w:rFonts w:cs="B Yagut" w:hint="cs"/>
          <w:sz w:val="28"/>
          <w:szCs w:val="28"/>
          <w:rtl/>
        </w:rPr>
        <w:t xml:space="preserve">صحبت </w:t>
      </w:r>
      <w:r w:rsidR="00897701" w:rsidRPr="00C06C47">
        <w:rPr>
          <w:rStyle w:val="y2iqfc"/>
          <w:rFonts w:cs="B Yagut" w:hint="cs"/>
          <w:sz w:val="28"/>
          <w:szCs w:val="28"/>
          <w:rtl/>
        </w:rPr>
        <w:t>کرد</w:t>
      </w:r>
      <w:r w:rsidR="002A583E" w:rsidRPr="00C06C47">
        <w:rPr>
          <w:rStyle w:val="y2iqfc"/>
          <w:rFonts w:cs="B Yagut" w:hint="cs"/>
          <w:sz w:val="28"/>
          <w:szCs w:val="28"/>
          <w:rtl/>
        </w:rPr>
        <w:t xml:space="preserve">. اگر </w:t>
      </w:r>
      <w:r w:rsidR="00897701" w:rsidRPr="00C06C47">
        <w:rPr>
          <w:rStyle w:val="y2iqfc"/>
          <w:rFonts w:cs="B Yagut" w:hint="cs"/>
          <w:sz w:val="28"/>
          <w:szCs w:val="28"/>
          <w:rtl/>
        </w:rPr>
        <w:t>از نظر پزشکی ممنوعیتی برای این داروها وجود نداشته باشد</w:t>
      </w:r>
      <w:r w:rsidR="00BB6791" w:rsidRPr="00C06C47">
        <w:rPr>
          <w:rStyle w:val="y2iqfc"/>
          <w:rFonts w:cs="B Yagut" w:hint="cs"/>
          <w:sz w:val="28"/>
          <w:szCs w:val="28"/>
          <w:rtl/>
        </w:rPr>
        <w:t>، می‌</w:t>
      </w:r>
      <w:r w:rsidR="00897701" w:rsidRPr="00C06C47">
        <w:rPr>
          <w:rStyle w:val="y2iqfc"/>
          <w:rFonts w:cs="B Yagut" w:hint="cs"/>
          <w:sz w:val="28"/>
          <w:szCs w:val="28"/>
          <w:rtl/>
        </w:rPr>
        <w:t>توان</w:t>
      </w:r>
      <w:r w:rsidR="002A583E" w:rsidRPr="00C06C47">
        <w:rPr>
          <w:rStyle w:val="y2iqfc"/>
          <w:rFonts w:cs="B Yagut" w:hint="cs"/>
          <w:sz w:val="28"/>
          <w:szCs w:val="28"/>
          <w:rtl/>
        </w:rPr>
        <w:t xml:space="preserve"> این داروها را بر</w:t>
      </w:r>
      <w:r w:rsidRPr="00C06C47">
        <w:rPr>
          <w:rStyle w:val="y2iqfc"/>
          <w:rFonts w:cs="B Yagut" w:hint="cs"/>
          <w:sz w:val="28"/>
          <w:szCs w:val="28"/>
          <w:rtl/>
        </w:rPr>
        <w:t>ای تسکین عوارض جانبی پس از واکس</w:t>
      </w:r>
      <w:r w:rsidR="002A583E" w:rsidRPr="00C06C47">
        <w:rPr>
          <w:rStyle w:val="y2iqfc"/>
          <w:rFonts w:cs="B Yagut" w:hint="cs"/>
          <w:sz w:val="28"/>
          <w:szCs w:val="28"/>
          <w:rtl/>
        </w:rPr>
        <w:t xml:space="preserve">ن مصرف </w:t>
      </w:r>
      <w:r w:rsidR="00897701" w:rsidRPr="00C06C47">
        <w:rPr>
          <w:rStyle w:val="y2iqfc"/>
          <w:rFonts w:cs="B Yagut" w:hint="cs"/>
          <w:sz w:val="28"/>
          <w:szCs w:val="28"/>
          <w:rtl/>
        </w:rPr>
        <w:t>کرد</w:t>
      </w:r>
      <w:r w:rsidR="002A583E" w:rsidRPr="00C06C47">
        <w:rPr>
          <w:rStyle w:val="y2iqfc"/>
          <w:rFonts w:cs="B Yagut" w:hint="cs"/>
          <w:sz w:val="28"/>
          <w:szCs w:val="28"/>
          <w:rtl/>
        </w:rPr>
        <w:t>.</w:t>
      </w:r>
    </w:p>
    <w:p w:rsidR="00673E25" w:rsidRPr="00C06C47" w:rsidRDefault="00673E25" w:rsidP="00673E2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egoe UI" w:eastAsia="Times New Roman" w:hAnsi="Segoe UI" w:cs="B Yagut"/>
          <w:sz w:val="28"/>
          <w:szCs w:val="28"/>
          <w:rtl/>
        </w:rPr>
      </w:pPr>
      <w:r w:rsidRPr="00C06C47">
        <w:rPr>
          <w:rStyle w:val="y2iqfc"/>
          <w:rFonts w:ascii="Courier New" w:hAnsi="Courier New" w:cs="B Yagut" w:hint="cs"/>
          <w:sz w:val="28"/>
          <w:szCs w:val="28"/>
          <w:rtl/>
        </w:rPr>
        <w:t>برای کاهش درد و ناراحتی محل تزریق واکسن، اقدامات زیر را انحام دهیم:</w:t>
      </w:r>
    </w:p>
    <w:p w:rsidR="00673E25" w:rsidRPr="00C06C47" w:rsidRDefault="00673E25" w:rsidP="00BB6791">
      <w:pPr>
        <w:pStyle w:val="HTMLPreformatted"/>
        <w:numPr>
          <w:ilvl w:val="0"/>
          <w:numId w:val="19"/>
        </w:numPr>
        <w:shd w:val="clear" w:color="auto" w:fill="FFFFFF"/>
        <w:bidi/>
        <w:spacing w:line="276" w:lineRule="auto"/>
        <w:ind w:hanging="58"/>
        <w:jc w:val="both"/>
        <w:rPr>
          <w:rStyle w:val="y2iqfc"/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پارچه تمیز، خنک و مرطوب را روی محل تزریق قرار دهیم.</w:t>
      </w:r>
    </w:p>
    <w:p w:rsidR="00673E25" w:rsidRPr="00C06C47" w:rsidRDefault="00BB6791" w:rsidP="00673E25">
      <w:pPr>
        <w:pStyle w:val="HTMLPreformatted"/>
        <w:numPr>
          <w:ilvl w:val="0"/>
          <w:numId w:val="19"/>
        </w:numPr>
        <w:shd w:val="clear" w:color="auto" w:fill="FFFFFF"/>
        <w:bidi/>
        <w:spacing w:line="276" w:lineRule="auto"/>
        <w:ind w:hanging="58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استامینوفن نیز می‌</w:t>
      </w:r>
      <w:r w:rsidR="00673E25" w:rsidRPr="00C06C47">
        <w:rPr>
          <w:rStyle w:val="y2iqfc"/>
          <w:rFonts w:cs="B Yagut" w:hint="cs"/>
          <w:sz w:val="28"/>
          <w:szCs w:val="28"/>
          <w:rtl/>
        </w:rPr>
        <w:t>تواند کمک کننده باشد.</w:t>
      </w:r>
    </w:p>
    <w:p w:rsidR="00673E25" w:rsidRPr="00C06C47" w:rsidRDefault="00673E25" w:rsidP="00673E25">
      <w:pPr>
        <w:pStyle w:val="HTMLPreformatted"/>
        <w:shd w:val="clear" w:color="auto" w:fill="FFFFFF"/>
        <w:bidi/>
        <w:spacing w:line="276" w:lineRule="auto"/>
        <w:ind w:left="720"/>
        <w:jc w:val="both"/>
        <w:rPr>
          <w:rStyle w:val="y2iqfc"/>
          <w:rFonts w:cs="B Yagut"/>
          <w:sz w:val="28"/>
          <w:szCs w:val="28"/>
        </w:rPr>
      </w:pPr>
    </w:p>
    <w:p w:rsidR="00673E25" w:rsidRPr="00C06C47" w:rsidRDefault="00673E25" w:rsidP="00673E25">
      <w:pPr>
        <w:pStyle w:val="HTMLPreformatted"/>
        <w:numPr>
          <w:ilvl w:val="0"/>
          <w:numId w:val="16"/>
        </w:numPr>
        <w:shd w:val="clear" w:color="auto" w:fill="FFFFFF"/>
        <w:bidi/>
        <w:spacing w:line="276" w:lineRule="auto"/>
        <w:ind w:left="521" w:hanging="142"/>
        <w:jc w:val="both"/>
        <w:rPr>
          <w:rFonts w:cs="B Yagut"/>
          <w:sz w:val="28"/>
          <w:szCs w:val="28"/>
          <w:rtl/>
        </w:rPr>
      </w:pPr>
      <w:r w:rsidRPr="00C06C47">
        <w:rPr>
          <w:rFonts w:cs="B Yagut" w:hint="cs"/>
          <w:sz w:val="28"/>
          <w:szCs w:val="28"/>
          <w:rtl/>
        </w:rPr>
        <w:t>برای کاهش تب به غیر از مصرف استامینوفن اقدامات زیر را انجام دهیم:</w:t>
      </w:r>
    </w:p>
    <w:p w:rsidR="00673E25" w:rsidRPr="00C06C47" w:rsidRDefault="00673E25" w:rsidP="00673E25">
      <w:pPr>
        <w:pStyle w:val="HTMLPreformatted"/>
        <w:numPr>
          <w:ilvl w:val="0"/>
          <w:numId w:val="20"/>
        </w:numPr>
        <w:shd w:val="clear" w:color="auto" w:fill="FFFFFF"/>
        <w:bidi/>
        <w:spacing w:line="276" w:lineRule="auto"/>
        <w:ind w:hanging="58"/>
        <w:jc w:val="both"/>
        <w:rPr>
          <w:rStyle w:val="y2iqfc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به مقدار زیاد مایعات بنوشیم.</w:t>
      </w:r>
    </w:p>
    <w:p w:rsidR="00673E25" w:rsidRPr="00C06C47" w:rsidRDefault="00673E25" w:rsidP="00673E25">
      <w:pPr>
        <w:pStyle w:val="HTMLPreformatted"/>
        <w:numPr>
          <w:ilvl w:val="0"/>
          <w:numId w:val="20"/>
        </w:numPr>
        <w:shd w:val="clear" w:color="auto" w:fill="FFFFFF"/>
        <w:bidi/>
        <w:spacing w:line="276" w:lineRule="auto"/>
        <w:ind w:hanging="58"/>
        <w:jc w:val="both"/>
        <w:rPr>
          <w:rStyle w:val="y2iqfc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لباس نازک بپوشیم.</w:t>
      </w:r>
    </w:p>
    <w:p w:rsidR="001601EF" w:rsidRPr="00C06C47" w:rsidRDefault="00897701" w:rsidP="003341EF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jc w:val="both"/>
        <w:rPr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  <w:rtl/>
        </w:rPr>
        <w:t xml:space="preserve">برخی افراد </w:t>
      </w:r>
      <w:r w:rsidR="003F6CFD" w:rsidRPr="00C06C47">
        <w:rPr>
          <w:rStyle w:val="y2iqfc"/>
          <w:rFonts w:cs="B Yagut" w:hint="cs"/>
          <w:sz w:val="28"/>
          <w:szCs w:val="28"/>
          <w:rtl/>
        </w:rPr>
        <w:t xml:space="preserve">ممکن است بعد از دریافت دوز دوم، </w:t>
      </w:r>
      <w:r w:rsidR="003624BE" w:rsidRPr="00C06C47">
        <w:rPr>
          <w:rStyle w:val="y2iqfc"/>
          <w:rFonts w:cs="B Yagut" w:hint="cs"/>
          <w:sz w:val="28"/>
          <w:szCs w:val="28"/>
          <w:rtl/>
        </w:rPr>
        <w:t>عوارض جانبی شدیدتری را در مقایسه با نوبت</w:t>
      </w:r>
      <w:r w:rsidR="001601EF" w:rsidRPr="00C06C47">
        <w:rPr>
          <w:rStyle w:val="y2iqfc"/>
          <w:rFonts w:cs="B Yagut" w:hint="cs"/>
          <w:sz w:val="28"/>
          <w:szCs w:val="28"/>
          <w:rtl/>
        </w:rPr>
        <w:t xml:space="preserve"> اول تجربه </w:t>
      </w:r>
      <w:r w:rsidRPr="00C06C47">
        <w:rPr>
          <w:rStyle w:val="y2iqfc"/>
          <w:rFonts w:cs="B Yagut" w:hint="cs"/>
          <w:sz w:val="28"/>
          <w:szCs w:val="28"/>
          <w:rtl/>
        </w:rPr>
        <w:t>کنند</w:t>
      </w:r>
      <w:r w:rsidR="001601EF" w:rsidRPr="00C06C47">
        <w:rPr>
          <w:rStyle w:val="y2iqfc"/>
          <w:rFonts w:cs="B Yagut" w:hint="cs"/>
          <w:sz w:val="28"/>
          <w:szCs w:val="28"/>
          <w:rtl/>
        </w:rPr>
        <w:t>. این عوارض جانبی نشانه</w:t>
      </w:r>
      <w:r w:rsidR="00BB6791" w:rsidRPr="00C06C47">
        <w:rPr>
          <w:rStyle w:val="y2iqfc"/>
          <w:rFonts w:cs="B Yagut" w:hint="cs"/>
          <w:sz w:val="28"/>
          <w:szCs w:val="28"/>
          <w:rtl/>
        </w:rPr>
        <w:t>‌</w:t>
      </w:r>
      <w:r w:rsidR="001601EF" w:rsidRPr="00C06C47">
        <w:rPr>
          <w:rStyle w:val="y2iqfc"/>
          <w:rFonts w:cs="B Yagut" w:hint="cs"/>
          <w:sz w:val="28"/>
          <w:szCs w:val="28"/>
          <w:rtl/>
        </w:rPr>
        <w:t xml:space="preserve">های طبیعی بدن </w:t>
      </w:r>
      <w:r w:rsidR="003624BE" w:rsidRPr="00C06C47">
        <w:rPr>
          <w:rStyle w:val="y2iqfc"/>
          <w:rFonts w:cs="B Yagut" w:hint="cs"/>
          <w:sz w:val="28"/>
          <w:szCs w:val="28"/>
          <w:rtl/>
        </w:rPr>
        <w:t>برای</w:t>
      </w:r>
      <w:r w:rsidR="001601EF" w:rsidRPr="00C06C47">
        <w:rPr>
          <w:rStyle w:val="y2iqfc"/>
          <w:rFonts w:cs="B Yagut" w:hint="cs"/>
          <w:sz w:val="28"/>
          <w:szCs w:val="28"/>
          <w:rtl/>
        </w:rPr>
        <w:t xml:space="preserve"> ایجاد </w:t>
      </w:r>
      <w:r w:rsidR="006566E0" w:rsidRPr="00C06C47">
        <w:rPr>
          <w:rStyle w:val="y2iqfc"/>
          <w:rFonts w:cs="B Yagut" w:hint="cs"/>
          <w:sz w:val="28"/>
          <w:szCs w:val="28"/>
          <w:rtl/>
        </w:rPr>
        <w:t>ایمنی</w:t>
      </w:r>
      <w:r w:rsidR="001601EF" w:rsidRPr="00C06C47">
        <w:rPr>
          <w:rStyle w:val="y2iqfc"/>
          <w:rFonts w:cs="B Yagut" w:hint="cs"/>
          <w:sz w:val="28"/>
          <w:szCs w:val="28"/>
          <w:rtl/>
        </w:rPr>
        <w:t xml:space="preserve"> است و طی چند روز از بین </w:t>
      </w:r>
      <w:r w:rsidRPr="00C06C47">
        <w:rPr>
          <w:rStyle w:val="y2iqfc"/>
          <w:rFonts w:cs="B Yagut" w:hint="cs"/>
          <w:sz w:val="28"/>
          <w:szCs w:val="28"/>
          <w:rtl/>
        </w:rPr>
        <w:t>می</w:t>
      </w:r>
      <w:r w:rsidR="003341EF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>روند</w:t>
      </w:r>
      <w:r w:rsidR="003624BE" w:rsidRPr="00C06C47">
        <w:rPr>
          <w:rFonts w:cs="B Yagut" w:hint="cs"/>
          <w:sz w:val="28"/>
          <w:szCs w:val="28"/>
          <w:rtl/>
        </w:rPr>
        <w:t>.</w:t>
      </w:r>
    </w:p>
    <w:p w:rsidR="00BC3127" w:rsidRPr="00C06C47" w:rsidRDefault="00BC3127" w:rsidP="00F6680A">
      <w:pPr>
        <w:pStyle w:val="Heading2"/>
        <w:shd w:val="clear" w:color="auto" w:fill="FFFFFF" w:themeFill="background1"/>
        <w:bidi/>
        <w:spacing w:line="276" w:lineRule="auto"/>
        <w:jc w:val="both"/>
        <w:rPr>
          <w:rFonts w:ascii="Courier New" w:hAnsi="Courier New" w:cs="B Yagut"/>
          <w:b w:val="0"/>
          <w:bCs w:val="0"/>
          <w:sz w:val="28"/>
          <w:szCs w:val="28"/>
        </w:rPr>
      </w:pPr>
    </w:p>
    <w:p w:rsidR="00BC3127" w:rsidRPr="00C06C47" w:rsidRDefault="003F6CFD" w:rsidP="00024773">
      <w:pPr>
        <w:pStyle w:val="Heading2"/>
        <w:shd w:val="clear" w:color="auto" w:fill="FFFFFF" w:themeFill="background1"/>
        <w:bidi/>
        <w:spacing w:line="276" w:lineRule="auto"/>
        <w:jc w:val="both"/>
        <w:rPr>
          <w:rFonts w:cs="B Titr"/>
          <w:sz w:val="28"/>
          <w:szCs w:val="28"/>
          <w:rtl/>
        </w:rPr>
      </w:pPr>
      <w:r w:rsidRPr="00C06C47">
        <w:rPr>
          <w:rFonts w:cs="B Titr" w:hint="cs"/>
          <w:sz w:val="28"/>
          <w:szCs w:val="28"/>
          <w:rtl/>
        </w:rPr>
        <w:t xml:space="preserve">چه زمانی با </w:t>
      </w:r>
      <w:r w:rsidR="00024773" w:rsidRPr="00C06C47">
        <w:rPr>
          <w:rFonts w:cs="B Titr" w:hint="cs"/>
          <w:sz w:val="28"/>
          <w:szCs w:val="28"/>
          <w:rtl/>
        </w:rPr>
        <w:t>پزشک</w:t>
      </w:r>
      <w:r w:rsidRPr="00C06C47">
        <w:rPr>
          <w:rFonts w:cs="B Titr" w:hint="cs"/>
          <w:sz w:val="28"/>
          <w:szCs w:val="28"/>
          <w:rtl/>
        </w:rPr>
        <w:t xml:space="preserve"> تماس بگیریم</w:t>
      </w:r>
    </w:p>
    <w:p w:rsidR="00897701" w:rsidRPr="00C06C47" w:rsidRDefault="006C4D9F" w:rsidP="00BB6791">
      <w:pPr>
        <w:pStyle w:val="HTMLPreformatted"/>
        <w:numPr>
          <w:ilvl w:val="0"/>
          <w:numId w:val="8"/>
        </w:numPr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در بیشتر موارد، درد یا تب</w:t>
      </w:r>
      <w:r w:rsidR="006566E0" w:rsidRPr="00C06C47">
        <w:rPr>
          <w:rStyle w:val="y2iqfc"/>
          <w:rFonts w:cs="B Yagut" w:hint="cs"/>
          <w:sz w:val="28"/>
          <w:szCs w:val="28"/>
          <w:rtl/>
        </w:rPr>
        <w:t xml:space="preserve">، </w:t>
      </w:r>
      <w:r w:rsidRPr="00C06C47">
        <w:rPr>
          <w:rStyle w:val="y2iqfc"/>
          <w:rFonts w:cs="B Yagut" w:hint="cs"/>
          <w:sz w:val="28"/>
          <w:szCs w:val="28"/>
          <w:rtl/>
        </w:rPr>
        <w:t>نشانه طبیعی محافظت بدن است</w:t>
      </w:r>
    </w:p>
    <w:p w:rsidR="009025D5" w:rsidRPr="00C06C47" w:rsidRDefault="00897701" w:rsidP="00024773">
      <w:pPr>
        <w:pStyle w:val="HTMLPreformatted"/>
        <w:numPr>
          <w:ilvl w:val="0"/>
          <w:numId w:val="8"/>
        </w:numPr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  <w:rtl/>
        </w:rPr>
        <w:t xml:space="preserve">در شرایط ذیل </w:t>
      </w:r>
      <w:r w:rsidR="009025D5" w:rsidRPr="00C06C47">
        <w:rPr>
          <w:rStyle w:val="y2iqfc"/>
          <w:rFonts w:cs="B Yagut" w:hint="cs"/>
          <w:sz w:val="28"/>
          <w:szCs w:val="28"/>
          <w:rtl/>
        </w:rPr>
        <w:t xml:space="preserve">با پزشک خود تماس 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گرفته </w:t>
      </w:r>
      <w:r w:rsidR="00024773" w:rsidRPr="00C06C47">
        <w:rPr>
          <w:rStyle w:val="y2iqfc"/>
          <w:rFonts w:cs="B Yagut" w:hint="cs"/>
          <w:sz w:val="28"/>
          <w:szCs w:val="28"/>
          <w:rtl/>
        </w:rPr>
        <w:t>بگیریم:</w:t>
      </w:r>
    </w:p>
    <w:p w:rsidR="00E71C81" w:rsidRPr="00C06C47" w:rsidRDefault="00E71C81" w:rsidP="00024773">
      <w:pPr>
        <w:pStyle w:val="HTMLPreformatted"/>
        <w:numPr>
          <w:ilvl w:val="0"/>
          <w:numId w:val="35"/>
        </w:numPr>
        <w:shd w:val="clear" w:color="auto" w:fill="FFFFFF"/>
        <w:bidi/>
        <w:spacing w:line="276" w:lineRule="auto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اگر قرمزی یا حساسیت به لمس بعد از 24 ساعت بدتر شد.</w:t>
      </w:r>
    </w:p>
    <w:p w:rsidR="00E71C81" w:rsidRPr="00C06C47" w:rsidRDefault="00E71C81" w:rsidP="00024773">
      <w:pPr>
        <w:pStyle w:val="HTMLPreformatted"/>
        <w:numPr>
          <w:ilvl w:val="0"/>
          <w:numId w:val="35"/>
        </w:numPr>
        <w:shd w:val="clear" w:color="auto" w:fill="FFFFFF"/>
        <w:bidi/>
        <w:spacing w:line="276" w:lineRule="auto"/>
        <w:jc w:val="both"/>
        <w:rPr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اگر عوارض جانبی  باعث نگرانی ما شده</w:t>
      </w:r>
      <w:r w:rsidR="00024773"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Pr="00C06C47">
        <w:rPr>
          <w:rStyle w:val="y2iqfc"/>
          <w:rFonts w:cs="B Yagut" w:hint="cs"/>
          <w:sz w:val="28"/>
          <w:szCs w:val="28"/>
          <w:rtl/>
        </w:rPr>
        <w:t>و یا به نظر نمی</w:t>
      </w:r>
      <w:r w:rsidR="00024773" w:rsidRPr="00C06C47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>رسد بعد از چند روز از بین بروند</w:t>
      </w:r>
      <w:r w:rsidRPr="00C06C47">
        <w:rPr>
          <w:rFonts w:cs="B Yagut" w:hint="cs"/>
          <w:sz w:val="28"/>
          <w:szCs w:val="28"/>
          <w:rtl/>
        </w:rPr>
        <w:t>.</w:t>
      </w:r>
    </w:p>
    <w:p w:rsidR="00E160FF" w:rsidRDefault="00E160FF" w:rsidP="00F6680A">
      <w:pPr>
        <w:shd w:val="clear" w:color="auto" w:fill="FFFFFF" w:themeFill="background1"/>
        <w:spacing w:line="276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rtl/>
        </w:rPr>
      </w:pPr>
    </w:p>
    <w:p w:rsidR="00E160FF" w:rsidRDefault="00E160FF" w:rsidP="00F6680A">
      <w:pPr>
        <w:shd w:val="clear" w:color="auto" w:fill="FFFFFF" w:themeFill="background1"/>
        <w:spacing w:line="276" w:lineRule="auto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rtl/>
        </w:rPr>
      </w:pPr>
    </w:p>
    <w:p w:rsidR="00BC3127" w:rsidRPr="00C06C47" w:rsidRDefault="00BC3127" w:rsidP="00F6680A">
      <w:p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b/>
          <w:bCs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lastRenderedPageBreak/>
        <w:t>به خاطر داشته باشی</w:t>
      </w:r>
      <w:r w:rsidR="006C2FD4"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:</w:t>
      </w:r>
    </w:p>
    <w:p w:rsidR="006566E0" w:rsidRPr="00C06C47" w:rsidRDefault="00BC3127" w:rsidP="00E929C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Style w:val="y2iqfc"/>
          <w:rFonts w:ascii="Courier New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عوارض جانبی می</w:t>
      </w:r>
      <w:r w:rsidR="0002477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تواند توانایی ما در انجام فعالیت</w:t>
      </w:r>
      <w:r w:rsidR="0002477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های روزمره </w:t>
      </w:r>
      <w:r w:rsidR="0089770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را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تحت تأثیر قرار دهد، اما باید در طی چند روز از بین بروند</w:t>
      </w:r>
      <w:r w:rsidR="003624B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9025D5" w:rsidRPr="00C06C47" w:rsidRDefault="00897701" w:rsidP="00D61C3D">
      <w:pPr>
        <w:pStyle w:val="ListParagraph"/>
        <w:numPr>
          <w:ilvl w:val="0"/>
          <w:numId w:val="21"/>
        </w:numPr>
        <w:shd w:val="clear" w:color="auto" w:fill="FFFFFF"/>
        <w:tabs>
          <w:tab w:val="right" w:pos="379"/>
        </w:tabs>
        <w:spacing w:before="100" w:beforeAutospacing="1" w:after="100" w:afterAutospacing="1" w:line="276" w:lineRule="auto"/>
        <w:ind w:left="95" w:firstLine="0"/>
        <w:jc w:val="both"/>
        <w:rPr>
          <w:rStyle w:val="y2iqfc"/>
          <w:rFonts w:ascii="Courier New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واکسن</w:t>
      </w:r>
      <w:r w:rsidR="00D61C3D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های فعلی در کشور دارای دو نوبت تزریق هستند تا اثردهی کامل داشته باشند.</w:t>
      </w:r>
    </w:p>
    <w:p w:rsidR="00897701" w:rsidRPr="00C06C47" w:rsidRDefault="00BC3127" w:rsidP="00897701">
      <w:pPr>
        <w:pStyle w:val="ListParagraph"/>
        <w:numPr>
          <w:ilvl w:val="0"/>
          <w:numId w:val="21"/>
        </w:numPr>
        <w:shd w:val="clear" w:color="auto" w:fill="FFFFFF"/>
        <w:tabs>
          <w:tab w:val="right" w:pos="379"/>
        </w:tabs>
        <w:spacing w:before="100" w:beforeAutospacing="1" w:after="100" w:afterAutospacing="1" w:line="276" w:lineRule="auto"/>
        <w:ind w:left="95" w:firstLine="0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حتی اگر </w:t>
      </w:r>
      <w:r w:rsidR="003624B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عوارض جانبی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بعد از </w:t>
      </w:r>
      <w:r w:rsidR="003624B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تزریق نوبت اول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3624B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داشتی</w:t>
      </w:r>
      <w:r w:rsidR="009025D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6566E0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، </w:t>
      </w:r>
      <w:r w:rsidR="009025D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باید واکسن دوم را تزریق کنیم </w:t>
      </w:r>
      <w:r w:rsidR="006566E0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مگر اینکه</w:t>
      </w:r>
      <w:r w:rsidR="0089770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پزشک اجازه تزریق ندهد (عوارض خفیف نوبت اول واکسن مانع از تزریق نوبت دوم نیست)</w:t>
      </w:r>
    </w:p>
    <w:p w:rsidR="002D44E6" w:rsidRPr="00C06C47" w:rsidRDefault="00897701" w:rsidP="00024773">
      <w:pPr>
        <w:pStyle w:val="ListParagraph"/>
        <w:numPr>
          <w:ilvl w:val="0"/>
          <w:numId w:val="21"/>
        </w:numPr>
        <w:shd w:val="clear" w:color="auto" w:fill="FFFFFF"/>
        <w:tabs>
          <w:tab w:val="right" w:pos="379"/>
        </w:tabs>
        <w:spacing w:before="100" w:beforeAutospacing="1" w:after="100" w:afterAutospacing="1" w:line="276" w:lineRule="auto"/>
        <w:ind w:left="95" w:firstLine="0"/>
        <w:jc w:val="both"/>
        <w:rPr>
          <w:rStyle w:val="y2iqfc"/>
          <w:rFonts w:ascii="Courier New" w:eastAsia="Times New Roman" w:hAnsi="Courier New" w:cs="B Yagut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بع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 از انجام هرگونه واکسیناسیون مدت زمانی طول می</w:t>
      </w:r>
      <w:r w:rsidR="0002477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کشد تا ایمنی ایجاد شود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دو هفته پس از تزریق </w:t>
      </w:r>
      <w:r w:rsidR="009025D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نوبت دوم واکسن،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آنتی</w:t>
      </w:r>
      <w:r w:rsidR="0002477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بادی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کامل </w:t>
      </w:r>
      <w:r w:rsidR="0002477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ساخته می‌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شود</w:t>
      </w:r>
      <w:r w:rsidR="009025D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. 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تا زمان واکسیناسیون کامل باید از تمام </w:t>
      </w:r>
      <w:r w:rsidR="009025D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اقدامات احتیاطی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برای محافظت از خود و دیگران استفاده کنی</w:t>
      </w:r>
      <w:r w:rsidR="009025D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BC3127" w:rsidRPr="00C06C47" w:rsidRDefault="00897701" w:rsidP="00D61C3D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ind w:left="379" w:hanging="284"/>
        <w:jc w:val="both"/>
        <w:rPr>
          <w:rFonts w:ascii="Segoe UI" w:hAnsi="Segoe UI" w:cs="B Yagut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حتی 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پس از واکسیناسیون کامل </w:t>
      </w:r>
      <w:r w:rsidR="00CC4E1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کووید 19</w:t>
      </w:r>
      <w:r w:rsidR="006922A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،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باید در مکان</w:t>
      </w:r>
      <w:r w:rsidR="0002477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های عمومی</w:t>
      </w:r>
      <w:r w:rsidR="009025D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،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اقدامات احتیاطی مانند استفاده از ماسک، فاصله </w:t>
      </w:r>
      <w:r w:rsidR="009111D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1.5 تا 2 متر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ی از دیگران، اجتناب از ازدحام جمعیت و </w:t>
      </w:r>
      <w:r w:rsidR="003624B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تردد در 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فضای</w:t>
      </w:r>
      <w:r w:rsidR="003624B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با 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تهویه نامناسب و شستن مرتب دستان خود را ادامه دهی</w:t>
      </w:r>
      <w:r w:rsidR="006C2FD4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250E6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043E95" w:rsidRPr="00C06C47" w:rsidRDefault="00897701" w:rsidP="00F6680A">
      <w:pPr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Style w:val="y2iqfc"/>
          <w:rFonts w:ascii="Courier New" w:hAnsi="Courier New" w:cs="B Titr"/>
          <w:sz w:val="28"/>
          <w:szCs w:val="28"/>
          <w:rtl/>
        </w:rPr>
      </w:pPr>
      <w:r w:rsidRPr="00C06C47">
        <w:rPr>
          <w:rStyle w:val="y2iqfc"/>
          <w:rFonts w:ascii="Courier New" w:hAnsi="Courier New" w:cs="B Titr" w:hint="cs"/>
          <w:sz w:val="28"/>
          <w:szCs w:val="28"/>
          <w:rtl/>
        </w:rPr>
        <w:t>در زمان تز</w:t>
      </w:r>
      <w:r w:rsidR="00043E95" w:rsidRPr="00C06C47">
        <w:rPr>
          <w:rStyle w:val="y2iqfc"/>
          <w:rFonts w:ascii="Courier New" w:hAnsi="Courier New" w:cs="B Titr" w:hint="cs"/>
          <w:sz w:val="28"/>
          <w:szCs w:val="28"/>
          <w:rtl/>
        </w:rPr>
        <w:t>ریق واکسن نکات زیر</w:t>
      </w:r>
      <w:r w:rsidR="006922A7" w:rsidRPr="00C06C47">
        <w:rPr>
          <w:rStyle w:val="y2iqfc"/>
          <w:rFonts w:ascii="Courier New" w:hAnsi="Courier New" w:cs="B Titr" w:hint="cs"/>
          <w:sz w:val="28"/>
          <w:szCs w:val="28"/>
          <w:rtl/>
        </w:rPr>
        <w:t xml:space="preserve"> را باید</w:t>
      </w:r>
      <w:r w:rsidR="00043E95" w:rsidRPr="00C06C47">
        <w:rPr>
          <w:rStyle w:val="y2iqfc"/>
          <w:rFonts w:ascii="Courier New" w:hAnsi="Courier New" w:cs="B Titr" w:hint="cs"/>
          <w:sz w:val="28"/>
          <w:szCs w:val="28"/>
          <w:rtl/>
        </w:rPr>
        <w:t xml:space="preserve"> رعایت </w:t>
      </w:r>
      <w:r w:rsidR="006922A7" w:rsidRPr="00C06C47">
        <w:rPr>
          <w:rStyle w:val="y2iqfc"/>
          <w:rFonts w:ascii="Courier New" w:hAnsi="Courier New" w:cs="B Titr" w:hint="cs"/>
          <w:sz w:val="28"/>
          <w:szCs w:val="28"/>
          <w:rtl/>
        </w:rPr>
        <w:t>کنیم</w:t>
      </w:r>
      <w:r w:rsidR="00043E95" w:rsidRPr="00C06C47">
        <w:rPr>
          <w:rStyle w:val="y2iqfc"/>
          <w:rFonts w:ascii="Courier New" w:hAnsi="Courier New" w:cs="B Titr" w:hint="cs"/>
          <w:sz w:val="28"/>
          <w:szCs w:val="28"/>
          <w:rtl/>
        </w:rPr>
        <w:t>:</w:t>
      </w:r>
    </w:p>
    <w:p w:rsidR="00043E95" w:rsidRPr="00C06C47" w:rsidRDefault="0091393B" w:rsidP="003341EF">
      <w:pPr>
        <w:pStyle w:val="ListParagraph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تجمع و ازدحام در محل واکسیناسیون می</w:t>
      </w:r>
      <w:r w:rsidR="0002477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تواند منجر به ابتلا و بیماری شود پس قبل از حضور در محل واکسیناسیون هماهنگی های قبلی صورت گرفته و در صورت تماس و پیام همکاران بهداشت، حضور یابی</w:t>
      </w:r>
      <w:r w:rsidR="003341E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043E95" w:rsidRPr="00C06C47" w:rsidRDefault="00043E95" w:rsidP="00D94CD7">
      <w:pPr>
        <w:pStyle w:val="ListParagraph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هنگام واکسن زدن، </w:t>
      </w:r>
      <w:r w:rsidR="006922A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هم </w:t>
      </w:r>
      <w:r w:rsidR="00D94CD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مراجعه کننده</w:t>
      </w:r>
      <w:r w:rsidR="006922A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و هم </w:t>
      </w:r>
      <w:r w:rsidR="00D94CD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واکسیناتور</w:t>
      </w:r>
      <w:r w:rsidR="009025D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هر دو باید</w:t>
      </w:r>
      <w:r w:rsidR="00D94CD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ماسک داشته باشند تا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بینی و دهان </w:t>
      </w:r>
      <w:r w:rsidR="00C268F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ما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را بپوشاند</w:t>
      </w:r>
      <w:r w:rsidR="008F120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و</w:t>
      </w:r>
      <w:r w:rsidR="004402D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8F120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فاصله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9111D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2 متر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8F120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با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8F120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سایر </w:t>
      </w:r>
      <w:r w:rsidR="00EF5F5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مراجعین</w:t>
      </w:r>
      <w:r w:rsidR="008F120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رعایت </w:t>
      </w:r>
      <w:r w:rsidR="00D94CD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شود</w:t>
      </w:r>
      <w:r w:rsidR="008F120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4E4098" w:rsidRPr="00C06C47" w:rsidRDefault="00B74CDA" w:rsidP="00D94CD7">
      <w:pPr>
        <w:pStyle w:val="ListParagraph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قبل از تزریق واکسن، </w:t>
      </w:r>
      <w:r w:rsidR="00D94CD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برای بهداشت دست،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فرد تزریق‌کننده باید دست‌های خود را با آب و صابون بشوید یا با الکل ضدعفونی کند.</w:t>
      </w:r>
    </w:p>
    <w:p w:rsidR="006A2B72" w:rsidRPr="00C06C47" w:rsidRDefault="004E4098" w:rsidP="00E160FF">
      <w:pPr>
        <w:pStyle w:val="ListParagraph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واکسیناسیون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در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حالت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نشسته انجام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می</w:t>
      </w:r>
      <w:r w:rsidR="00D61C3D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شود</w:t>
      </w:r>
      <w:r w:rsidR="006A2B72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6B01CB" w:rsidRPr="00C06C47" w:rsidRDefault="00B74CDA" w:rsidP="00E160FF">
      <w:pPr>
        <w:pStyle w:val="ListParagraph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b/>
          <w:bCs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محل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="00D94CD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تزریق واکسن، </w:t>
      </w:r>
      <w:r w:rsidR="00C268F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عضله ی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="00C268F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بازو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دست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غیرغالب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) </w:t>
      </w:r>
      <w:r w:rsidR="00C268F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ب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رای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راست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دست ها،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دست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چپ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(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است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مگر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اینکه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زخم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و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یا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التهاب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پوستی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در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="00D94CD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آن </w:t>
      </w:r>
      <w:r w:rsidR="00C268F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ناحیه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باشد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که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در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این‌صورت در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بازوی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مقابل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اقدام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می‌شود</w:t>
      </w:r>
      <w:r w:rsidRPr="00C06C47">
        <w:rPr>
          <w:rStyle w:val="y2iqfc"/>
          <w:rFonts w:ascii="Courier New" w:eastAsia="Times New Roman" w:hAnsi="Courier New" w:cs="B Yagut"/>
        </w:rPr>
        <w:t>.</w:t>
      </w:r>
    </w:p>
    <w:p w:rsidR="006B01CB" w:rsidRPr="00C06C47" w:rsidRDefault="006B01CB" w:rsidP="006B01C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right="225"/>
        <w:jc w:val="both"/>
        <w:rPr>
          <w:rStyle w:val="y2iqfc"/>
          <w:rFonts w:ascii="Courier New" w:eastAsia="Times New Roman" w:hAnsi="Courier New" w:cs="B Yagut"/>
          <w:b/>
          <w:bCs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پس از تزریق واکسن کووید 19، باید حداقل 15 دقیقه در محل واکسیناسیون تحت نظر باشیم.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</w:p>
    <w:p w:rsidR="00E46249" w:rsidRPr="00C06C47" w:rsidRDefault="00E46249" w:rsidP="006B01CB">
      <w:pPr>
        <w:pStyle w:val="ListParagraph"/>
        <w:numPr>
          <w:ilvl w:val="0"/>
          <w:numId w:val="34"/>
        </w:numPr>
        <w:shd w:val="clear" w:color="auto" w:fill="FFFFFF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lastRenderedPageBreak/>
        <w:t>در صورتی که سابقه از هوش رفتن و ضعف شدید بعد از هر نوع تزریق یا خونگیری داریم باید حتما بعد از تزریق واکسن، به مدت10 الی 15 دقیقه در حالت نشسته و یا درازکشیده قرار بگیریم.</w:t>
      </w:r>
    </w:p>
    <w:p w:rsidR="0027758E" w:rsidRPr="00C06C47" w:rsidRDefault="001A58F2" w:rsidP="003341EF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jc w:val="both"/>
        <w:outlineLvl w:val="1"/>
        <w:rPr>
          <w:rStyle w:val="y2iqfc"/>
          <w:rFonts w:ascii="Courier New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واکسن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  <w:r w:rsidR="00CC4E1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کووید 19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را همزمان با سایر واکسن ها </w:t>
      </w:r>
      <w:r w:rsidR="00DC6AC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نباید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دریافت</w:t>
      </w:r>
      <w:r w:rsidR="00DC6AC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کنیم</w:t>
      </w:r>
      <w:r w:rsidR="00FE7C38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، بین واکسن ها 14 روز فاصله لازم است: </w:t>
      </w:r>
      <w:r w:rsidR="0027758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قبل از دریافت هرگونه واکسن دیگر، از جمله واکسن آنفولانزا یا زونا ، حداقل 14 روز پس از واکسن</w:t>
      </w:r>
      <w:r w:rsidR="0027758E"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  <w:r w:rsidR="00CC4E1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کووید 19</w:t>
      </w:r>
      <w:r w:rsidR="0027758E"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  <w:r w:rsidR="00DC6AC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خود صبر کنیم. </w:t>
      </w:r>
      <w:r w:rsidR="0027758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گر اخیراً واکسن دیگری دریافت کرده ای</w:t>
      </w:r>
      <w:r w:rsidR="00DC6AC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27758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، حداقل 14 روز</w:t>
      </w:r>
      <w:r w:rsidR="003172C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بعد</w:t>
      </w:r>
      <w:r w:rsidR="003341E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،</w:t>
      </w:r>
      <w:r w:rsidR="003172C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اقدام به تزریق</w:t>
      </w:r>
      <w:r w:rsidR="0027758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واکسن</w:t>
      </w:r>
      <w:r w:rsidR="0027758E"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  <w:r w:rsidR="00CC4E1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کووید 19</w:t>
      </w:r>
      <w:r w:rsidR="0027758E"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  <w:r w:rsidR="003172C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کنی</w:t>
      </w:r>
      <w:r w:rsidR="00DC6AC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3172C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  <w:r w:rsidR="0027758E"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</w:p>
    <w:p w:rsidR="002D461F" w:rsidRPr="00C06C47" w:rsidRDefault="002D461F" w:rsidP="00D92B0F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jc w:val="both"/>
        <w:outlineLvl w:val="1"/>
        <w:rPr>
          <w:rStyle w:val="y2iqfc"/>
          <w:rFonts w:ascii="Courier New" w:eastAsia="Times New Roman" w:hAnsi="Courier New" w:cs="B Yagut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/>
          <w:sz w:val="28"/>
          <w:szCs w:val="28"/>
          <w:rtl/>
        </w:rPr>
        <w:t>جهت حفظ ایمنی</w:t>
      </w:r>
      <w:r w:rsidR="003341E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  <w:rtl/>
        </w:rPr>
        <w:t>زایی واکسن کووید-19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،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  <w:rtl/>
        </w:rPr>
        <w:t xml:space="preserve"> حداقل 14 روز بعد از تزریق </w:t>
      </w:r>
      <w:r w:rsidR="00FE7C38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آن، </w:t>
      </w:r>
      <w:r w:rsidR="00FE7C38" w:rsidRPr="00C06C47">
        <w:rPr>
          <w:rStyle w:val="y2iqfc"/>
          <w:rFonts w:ascii="Courier New" w:eastAsia="Times New Roman" w:hAnsi="Courier New" w:cs="B Yagut"/>
          <w:sz w:val="28"/>
          <w:szCs w:val="28"/>
          <w:rtl/>
        </w:rPr>
        <w:t>سایر</w:t>
      </w:r>
      <w:r w:rsidR="00FE7C38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و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  <w:rtl/>
        </w:rPr>
        <w:t>اکسیناسیون</w:t>
      </w:r>
      <w:r w:rsidR="00D92B0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="00FE7C38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ها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را </w:t>
      </w:r>
      <w:r w:rsidR="00FE7C38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به تاخیر بیاندازی</w:t>
      </w:r>
      <w:r w:rsidR="006B01C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مگر در شرایط خاص که مجبور باشیم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  <w:rtl/>
        </w:rPr>
        <w:t xml:space="preserve"> سایر واکسن ها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(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  <w:rtl/>
        </w:rPr>
        <w:t>واکسن کزاز، هاری و ...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)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  <w:rtl/>
        </w:rPr>
        <w:t>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تزریق کنیم.</w:t>
      </w:r>
    </w:p>
    <w:p w:rsidR="0027758E" w:rsidRPr="00C06C47" w:rsidRDefault="00FE7C38" w:rsidP="00D92B0F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jc w:val="both"/>
        <w:outlineLvl w:val="1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دوز دوم واکسن باید ازهمان نوعی باشد که دوز اول تزریق شده است و نمی</w:t>
      </w:r>
      <w:r w:rsidR="00D92B0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تواند دوز اول آسترازنکا تزریق شود و دوز دوم سینوفارم باشد.</w:t>
      </w:r>
    </w:p>
    <w:p w:rsidR="00C723D0" w:rsidRPr="00C06C47" w:rsidRDefault="00C723D0" w:rsidP="00F6680A">
      <w:pPr>
        <w:shd w:val="clear" w:color="auto" w:fill="FFFFFF" w:themeFill="background1"/>
        <w:spacing w:line="276" w:lineRule="auto"/>
        <w:jc w:val="both"/>
        <w:rPr>
          <w:rFonts w:ascii="Segoe UI" w:hAnsi="Segoe UI" w:cs="B Titr"/>
          <w:sz w:val="28"/>
          <w:szCs w:val="28"/>
          <w:shd w:val="clear" w:color="auto" w:fill="FFFFFF"/>
          <w:rtl/>
        </w:rPr>
      </w:pPr>
    </w:p>
    <w:p w:rsidR="005E4928" w:rsidRPr="00C06C47" w:rsidRDefault="005E4928" w:rsidP="00F6680A">
      <w:p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Titr"/>
          <w:b/>
          <w:bCs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Titr" w:hint="cs"/>
          <w:b/>
          <w:bCs/>
          <w:sz w:val="28"/>
          <w:szCs w:val="28"/>
          <w:rtl/>
        </w:rPr>
        <w:t>زمان تزریق دوز دوم واکسن کووید 19</w:t>
      </w:r>
    </w:p>
    <w:p w:rsidR="000B5C97" w:rsidRPr="00C06C47" w:rsidRDefault="005E4928" w:rsidP="00D92B0F">
      <w:pPr>
        <w:pStyle w:val="ListParagraph"/>
        <w:numPr>
          <w:ilvl w:val="0"/>
          <w:numId w:val="23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فاصله زمانی بین دوز اول و دوم به </w:t>
      </w:r>
      <w:r w:rsidR="00C930E0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نوع واکسنی که 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</w:t>
      </w:r>
      <w:r w:rsidR="00C930E0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ر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یافت می</w:t>
      </w:r>
      <w:r w:rsidR="00D92B0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کنی</w:t>
      </w:r>
      <w:r w:rsidR="006817CD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65479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بستگی 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دارد. </w:t>
      </w:r>
      <w:r w:rsidR="000B5C9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</w:p>
    <w:p w:rsidR="006566E0" w:rsidRPr="00C06C47" w:rsidRDefault="000B5C97" w:rsidP="00D92B0F">
      <w:pPr>
        <w:pStyle w:val="ListParagraph"/>
        <w:numPr>
          <w:ilvl w:val="0"/>
          <w:numId w:val="23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اگر واکسن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Pr="00C06C47">
        <w:rPr>
          <w:rStyle w:val="y2iqfc"/>
          <w:rFonts w:ascii="Courier New" w:eastAsia="Times New Roman" w:hAnsi="Courier New" w:cs="B Yagut" w:hint="eastAsia"/>
          <w:sz w:val="28"/>
          <w:szCs w:val="28"/>
          <w:rtl/>
        </w:rPr>
        <w:t>اسپوتن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ی</w:t>
      </w:r>
      <w:r w:rsidRPr="00C06C47">
        <w:rPr>
          <w:rStyle w:val="y2iqfc"/>
          <w:rFonts w:ascii="Courier New" w:eastAsia="Times New Roman" w:hAnsi="Courier New" w:cs="B Yagut" w:hint="eastAsia"/>
          <w:sz w:val="28"/>
          <w:szCs w:val="28"/>
          <w:rtl/>
        </w:rPr>
        <w:t>ک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  <w:rtl/>
        </w:rPr>
        <w:t xml:space="preserve"> </w:t>
      </w:r>
      <w:r w:rsidRPr="00C06C47">
        <w:rPr>
          <w:rStyle w:val="y2iqfc"/>
          <w:rFonts w:ascii="Courier New" w:eastAsia="Times New Roman" w:hAnsi="Courier New" w:cs="B Yagut"/>
          <w:sz w:val="28"/>
          <w:szCs w:val="28"/>
        </w:rPr>
        <w:t>v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B74CD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، سینوفارم </w:t>
      </w:r>
      <w:r w:rsidR="00B71EAC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و یا بهارات و 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را تزریق کرده</w:t>
      </w:r>
      <w:r w:rsidR="00D92B0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ای</w:t>
      </w:r>
      <w:r w:rsidR="006817CD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 نوبت دوم آن</w:t>
      </w:r>
      <w:r w:rsidR="00C930E0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را باید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6B01C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28 روز</w:t>
      </w:r>
      <w:r w:rsidR="00C77081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بعد </w:t>
      </w:r>
      <w:r w:rsidR="00A47F5C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از اولین دوز واکسن دریافت کنی</w:t>
      </w:r>
      <w:r w:rsidR="006817CD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م.</w:t>
      </w:r>
    </w:p>
    <w:p w:rsidR="0052383D" w:rsidRPr="00C06C47" w:rsidRDefault="0052383D" w:rsidP="00D92B0F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اگر واکسن </w:t>
      </w:r>
      <w:r w:rsidR="00D92B0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آ</w:t>
      </w:r>
      <w:r w:rsidRPr="00C06C47">
        <w:rPr>
          <w:rStyle w:val="y2iqfc"/>
          <w:rFonts w:ascii="Courier New" w:eastAsia="Times New Roman" w:hAnsi="Courier New" w:cs="B Yagut" w:hint="eastAsia"/>
          <w:sz w:val="28"/>
          <w:szCs w:val="28"/>
          <w:rtl/>
        </w:rPr>
        <w:t>سترازنکا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را تزریق کرده</w:t>
      </w:r>
      <w:r w:rsidR="00D92B0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ایم. نوبت دوم آن را باید 12 هفته بعد از اولین دوز </w:t>
      </w:r>
      <w:r w:rsidR="006B01CB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واکسن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دریافت کنیم.</w:t>
      </w:r>
    </w:p>
    <w:p w:rsidR="00C930E0" w:rsidRPr="00C06C47" w:rsidRDefault="00C930E0" w:rsidP="00D92B0F">
      <w:pPr>
        <w:pStyle w:val="ListParagraph"/>
        <w:numPr>
          <w:ilvl w:val="0"/>
          <w:numId w:val="23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اگر واکسن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</w:rPr>
        <w:t xml:space="preserve"> </w:t>
      </w:r>
      <w:r w:rsidR="00CC4E1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کووید 19</w:t>
      </w:r>
      <w:r w:rsidR="00EB056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را </w:t>
      </w:r>
      <w:r w:rsidR="00B62A3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اشتباها،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زودتر یا دیرتر از زمان توصیه شده دریافت کنی</w:t>
      </w:r>
      <w:r w:rsidR="00EB056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B71EAC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، </w:t>
      </w:r>
      <w:r w:rsidR="00B62A3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هر چند در مورد اثربخشی آن اطلاعات کافی در دست نیست اما </w:t>
      </w:r>
      <w:r w:rsidR="00B71EAC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لازم نیست مجدد </w:t>
      </w:r>
      <w:r w:rsidR="00B62A3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نوبت جدیدی از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واکسن</w:t>
      </w:r>
      <w:r w:rsidR="00D92B0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ها </w:t>
      </w:r>
      <w:r w:rsidR="00B62A3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را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دریافت کنی</w:t>
      </w:r>
      <w:r w:rsidR="00EB056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  <w:r w:rsidR="00EB056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</w:p>
    <w:p w:rsidR="0052383D" w:rsidRDefault="0052383D" w:rsidP="0052383D">
      <w:pPr>
        <w:shd w:val="clear" w:color="auto" w:fill="FFFFFF" w:themeFill="background1"/>
        <w:spacing w:line="276" w:lineRule="auto"/>
        <w:ind w:left="360"/>
        <w:jc w:val="both"/>
        <w:rPr>
          <w:rStyle w:val="y2iqfc"/>
          <w:rFonts w:ascii="Courier New" w:eastAsia="Times New Roman" w:hAnsi="Courier New" w:cs="B Yagut"/>
          <w:rtl/>
        </w:rPr>
      </w:pPr>
    </w:p>
    <w:p w:rsidR="00D92B0F" w:rsidRDefault="00D92B0F" w:rsidP="0052383D">
      <w:pPr>
        <w:shd w:val="clear" w:color="auto" w:fill="FFFFFF" w:themeFill="background1"/>
        <w:spacing w:line="276" w:lineRule="auto"/>
        <w:ind w:left="360"/>
        <w:jc w:val="both"/>
        <w:rPr>
          <w:rStyle w:val="y2iqfc"/>
          <w:rFonts w:ascii="Courier New" w:eastAsia="Times New Roman" w:hAnsi="Courier New" w:cs="B Yagut"/>
          <w:rtl/>
        </w:rPr>
      </w:pPr>
    </w:p>
    <w:p w:rsidR="00D92B0F" w:rsidRDefault="00D92B0F" w:rsidP="0052383D">
      <w:pPr>
        <w:shd w:val="clear" w:color="auto" w:fill="FFFFFF" w:themeFill="background1"/>
        <w:spacing w:line="276" w:lineRule="auto"/>
        <w:ind w:left="360"/>
        <w:jc w:val="both"/>
        <w:rPr>
          <w:rStyle w:val="y2iqfc"/>
          <w:rFonts w:ascii="Courier New" w:eastAsia="Times New Roman" w:hAnsi="Courier New" w:cs="B Yagut"/>
          <w:rtl/>
        </w:rPr>
      </w:pPr>
    </w:p>
    <w:p w:rsidR="00D92B0F" w:rsidRPr="00C06C47" w:rsidRDefault="00D92B0F" w:rsidP="0052383D">
      <w:pPr>
        <w:shd w:val="clear" w:color="auto" w:fill="FFFFFF" w:themeFill="background1"/>
        <w:spacing w:line="276" w:lineRule="auto"/>
        <w:ind w:left="360"/>
        <w:jc w:val="both"/>
        <w:rPr>
          <w:rStyle w:val="y2iqfc"/>
          <w:rFonts w:ascii="Courier New" w:eastAsia="Times New Roman" w:hAnsi="Courier New" w:cs="B Yagut"/>
        </w:rPr>
      </w:pPr>
    </w:p>
    <w:p w:rsidR="00E13B6E" w:rsidRPr="00C06C47" w:rsidRDefault="00C930E0" w:rsidP="002978FB">
      <w:p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Titr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Titr" w:hint="cs"/>
          <w:sz w:val="28"/>
          <w:szCs w:val="28"/>
          <w:rtl/>
        </w:rPr>
        <w:lastRenderedPageBreak/>
        <w:t xml:space="preserve">چه زمانی </w:t>
      </w:r>
      <w:r w:rsidR="00E13B6E" w:rsidRPr="00C06C47">
        <w:rPr>
          <w:rStyle w:val="y2iqfc"/>
          <w:rFonts w:ascii="Courier New" w:eastAsia="Times New Roman" w:hAnsi="Courier New" w:cs="B Titr" w:hint="cs"/>
          <w:sz w:val="28"/>
          <w:szCs w:val="28"/>
          <w:rtl/>
        </w:rPr>
        <w:t xml:space="preserve">به طور کامل </w:t>
      </w:r>
      <w:r w:rsidRPr="00C06C47">
        <w:rPr>
          <w:rStyle w:val="y2iqfc"/>
          <w:rFonts w:ascii="Courier New" w:eastAsia="Times New Roman" w:hAnsi="Courier New" w:cs="B Titr" w:hint="cs"/>
          <w:sz w:val="28"/>
          <w:szCs w:val="28"/>
          <w:rtl/>
        </w:rPr>
        <w:t xml:space="preserve">واکسینه (ایمن) </w:t>
      </w:r>
      <w:r w:rsidR="00E13B6E" w:rsidRPr="00C06C47">
        <w:rPr>
          <w:rStyle w:val="y2iqfc"/>
          <w:rFonts w:ascii="Courier New" w:eastAsia="Times New Roman" w:hAnsi="Courier New" w:cs="B Titr" w:hint="cs"/>
          <w:sz w:val="28"/>
          <w:szCs w:val="28"/>
          <w:rtl/>
        </w:rPr>
        <w:t>شده ای</w:t>
      </w:r>
      <w:r w:rsidR="00CE6014" w:rsidRPr="00C06C47">
        <w:rPr>
          <w:rStyle w:val="y2iqfc"/>
          <w:rFonts w:ascii="Courier New" w:eastAsia="Times New Roman" w:hAnsi="Courier New" w:cs="B Titr" w:hint="cs"/>
          <w:sz w:val="28"/>
          <w:szCs w:val="28"/>
          <w:rtl/>
        </w:rPr>
        <w:t>م</w:t>
      </w:r>
      <w:r w:rsidR="00E13B6E" w:rsidRPr="00C06C47">
        <w:rPr>
          <w:rStyle w:val="y2iqfc"/>
          <w:rFonts w:ascii="Courier New" w:eastAsia="Times New Roman" w:hAnsi="Courier New" w:cs="B Titr" w:hint="cs"/>
          <w:sz w:val="28"/>
          <w:szCs w:val="28"/>
          <w:rtl/>
        </w:rPr>
        <w:t>:</w:t>
      </w:r>
    </w:p>
    <w:p w:rsidR="00E13B6E" w:rsidRPr="00C06C47" w:rsidRDefault="002C7A23" w:rsidP="000C1605">
      <w:p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2 هفته پس از تزریق نوبت دوم واکسن</w:t>
      </w:r>
      <w:r w:rsidR="000C160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، بیشترین ایمنی ناشی از واکسن ایجاد می شود.</w:t>
      </w:r>
      <w:r w:rsidR="00C06C4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</w:t>
      </w:r>
      <w:r w:rsidR="00C06C47" w:rsidRPr="00C06C47">
        <w:rPr>
          <w:rStyle w:val="y2iqfc"/>
          <w:rFonts w:cs="B Yagut" w:hint="cs"/>
          <w:sz w:val="28"/>
          <w:szCs w:val="28"/>
          <w:rtl/>
        </w:rPr>
        <w:t>بعد از این زمان نیز باید تا واکسیناسیون نیمی از جمعیت کشور، همچنان توصیه‌های بهداشتی را رعایت کنیم.</w:t>
      </w:r>
    </w:p>
    <w:p w:rsidR="00E13B6E" w:rsidRPr="00C06C47" w:rsidRDefault="00E13B6E" w:rsidP="000C1605">
      <w:p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Titr"/>
          <w:b/>
          <w:bCs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Titr" w:hint="cs"/>
          <w:b/>
          <w:bCs/>
          <w:sz w:val="28"/>
          <w:szCs w:val="28"/>
          <w:rtl/>
        </w:rPr>
        <w:t xml:space="preserve">چه زمانی </w:t>
      </w:r>
      <w:r w:rsidR="00844257" w:rsidRPr="00C06C47">
        <w:rPr>
          <w:rStyle w:val="y2iqfc"/>
          <w:rFonts w:ascii="Courier New" w:eastAsia="Times New Roman" w:hAnsi="Courier New" w:cs="B Titr" w:hint="cs"/>
          <w:b/>
          <w:bCs/>
          <w:sz w:val="28"/>
          <w:szCs w:val="28"/>
          <w:rtl/>
        </w:rPr>
        <w:t>کمترین ایمنی ناشی از واکسن وجود دارد</w:t>
      </w:r>
      <w:r w:rsidRPr="00C06C47">
        <w:rPr>
          <w:rStyle w:val="y2iqfc"/>
          <w:rFonts w:ascii="Courier New" w:eastAsia="Times New Roman" w:hAnsi="Courier New" w:cs="B Titr" w:hint="cs"/>
          <w:b/>
          <w:bCs/>
          <w:sz w:val="28"/>
          <w:szCs w:val="28"/>
          <w:rtl/>
        </w:rPr>
        <w:t>:</w:t>
      </w:r>
    </w:p>
    <w:p w:rsidR="00E13B6E" w:rsidRPr="00C06C47" w:rsidRDefault="00E13B6E" w:rsidP="007C4088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2 هفته </w:t>
      </w:r>
      <w:r w:rsidR="0084425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اول بعد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از تزریق دوز</w:t>
      </w:r>
      <w:r w:rsidR="0084425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اول (بعد از هفته دوم کم کم ایمنی بالاتر می رود و با دریافت دوز دوم بیشتر هم می</w:t>
      </w:r>
      <w:r w:rsidR="00C06C4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="0084425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شود و دو هفته بعد از دوز دوم به بیشترین میزان می</w:t>
      </w:r>
      <w:r w:rsidR="00C06C4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="00844257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رسد)</w:t>
      </w:r>
    </w:p>
    <w:p w:rsidR="00E13B6E" w:rsidRPr="00C06C47" w:rsidRDefault="00E13B6E" w:rsidP="000C1605">
      <w:pPr>
        <w:shd w:val="clear" w:color="auto" w:fill="FFFFFF"/>
        <w:spacing w:before="100" w:beforeAutospacing="1" w:after="100" w:afterAutospacing="1" w:line="276" w:lineRule="auto"/>
        <w:rPr>
          <w:rFonts w:ascii="Segoe UI" w:eastAsia="Times New Roman" w:hAnsi="Segoe UI" w:cs="B Titr"/>
          <w:sz w:val="28"/>
          <w:szCs w:val="28"/>
          <w:rtl/>
          <w:lang w:bidi="ar-SA"/>
        </w:rPr>
      </w:pPr>
      <w:r w:rsidRPr="00C06C47">
        <w:rPr>
          <w:rStyle w:val="jlqj4b"/>
          <w:rFonts w:cs="B Titr" w:hint="cs"/>
          <w:sz w:val="28"/>
          <w:szCs w:val="28"/>
          <w:rtl/>
        </w:rPr>
        <w:t>وقتی کاملا واکسینه شده ای</w:t>
      </w:r>
      <w:r w:rsidR="000C1605" w:rsidRPr="00C06C47">
        <w:rPr>
          <w:rStyle w:val="jlqj4b"/>
          <w:rFonts w:cs="B Titr" w:hint="cs"/>
          <w:sz w:val="28"/>
          <w:szCs w:val="28"/>
          <w:rtl/>
        </w:rPr>
        <w:t>م</w:t>
      </w:r>
      <w:r w:rsidRPr="00C06C47">
        <w:rPr>
          <w:rStyle w:val="jlqj4b"/>
          <w:rFonts w:cs="B Titr" w:hint="cs"/>
          <w:sz w:val="28"/>
          <w:szCs w:val="28"/>
          <w:rtl/>
        </w:rPr>
        <w:t xml:space="preserve"> چگونه از خود و دیگران محافظت کنیم</w:t>
      </w:r>
    </w:p>
    <w:p w:rsidR="00CB2F55" w:rsidRPr="00C06C47" w:rsidRDefault="00CB2F55" w:rsidP="00F6680A">
      <w:pPr>
        <w:pStyle w:val="ListParagraph"/>
        <w:numPr>
          <w:ilvl w:val="0"/>
          <w:numId w:val="24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b/>
          <w:bCs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اگر به طور کامل واکسینه شدی</w:t>
      </w:r>
      <w:r w:rsidR="00CF64CA"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چه کارهایی می توانی</w:t>
      </w:r>
      <w:r w:rsidR="00CF64CA"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انجام دهی</w:t>
      </w:r>
      <w:r w:rsidR="00CF64CA"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و چه کارهایی نمی توانی</w:t>
      </w:r>
      <w:r w:rsidR="00CF64CA"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 xml:space="preserve"> انجام دهی</w:t>
      </w:r>
      <w:r w:rsidR="00CF64CA"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:</w:t>
      </w:r>
    </w:p>
    <w:p w:rsidR="00CB2F55" w:rsidRPr="00C06C47" w:rsidRDefault="00490E3F" w:rsidP="002C7A23">
      <w:pPr>
        <w:pStyle w:val="ListParagraph"/>
        <w:numPr>
          <w:ilvl w:val="0"/>
          <w:numId w:val="25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b/>
          <w:bCs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کارهایی که بلامانع است</w:t>
      </w:r>
      <w:r w:rsidR="002C7A23"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:</w:t>
      </w:r>
    </w:p>
    <w:p w:rsidR="002C7A23" w:rsidRPr="00C06C47" w:rsidRDefault="002C7A23" w:rsidP="00D92B0F">
      <w:pPr>
        <w:pStyle w:val="ListParagraph"/>
        <w:numPr>
          <w:ilvl w:val="1"/>
          <w:numId w:val="25"/>
        </w:numPr>
        <w:shd w:val="clear" w:color="auto" w:fill="FFFFFF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انجام سفرهای بین شهری بدون نیاز به انجام تست کووید 19 قبل و بعد از مسافرت و بدون قرنطینه شدن بعد از برگشت از سفر.</w:t>
      </w:r>
    </w:p>
    <w:p w:rsidR="002C7A23" w:rsidRPr="00C06C47" w:rsidRDefault="002C7A23" w:rsidP="00D92B0F">
      <w:pPr>
        <w:pStyle w:val="ListParagraph"/>
        <w:numPr>
          <w:ilvl w:val="1"/>
          <w:numId w:val="25"/>
        </w:numPr>
        <w:shd w:val="clear" w:color="auto" w:fill="FFFFFF"/>
        <w:spacing w:line="276" w:lineRule="auto"/>
        <w:jc w:val="both"/>
        <w:rPr>
          <w:rStyle w:val="jlqj4b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jlqj4b"/>
          <w:rFonts w:cs="B Yagut" w:hint="cs"/>
          <w:sz w:val="28"/>
          <w:szCs w:val="28"/>
          <w:rtl/>
        </w:rPr>
        <w:t>سفر به خارج از کشور بدون انجام تست مگر اینکه جز پروتکل</w:t>
      </w:r>
      <w:r w:rsidR="00D92B0F">
        <w:rPr>
          <w:rStyle w:val="jlqj4b"/>
          <w:rFonts w:cs="B Yagut" w:hint="cs"/>
          <w:sz w:val="28"/>
          <w:szCs w:val="28"/>
          <w:rtl/>
        </w:rPr>
        <w:t>‌</w:t>
      </w:r>
      <w:r w:rsidRPr="00C06C47">
        <w:rPr>
          <w:rStyle w:val="jlqj4b"/>
          <w:rFonts w:cs="B Yagut" w:hint="cs"/>
          <w:sz w:val="28"/>
          <w:szCs w:val="28"/>
          <w:rtl/>
        </w:rPr>
        <w:t>های کشور مقصد باشد.</w:t>
      </w:r>
    </w:p>
    <w:p w:rsidR="002C7A23" w:rsidRPr="00C06C47" w:rsidRDefault="002C7A23" w:rsidP="00D92B0F">
      <w:pPr>
        <w:pStyle w:val="ListParagraph"/>
        <w:numPr>
          <w:ilvl w:val="1"/>
          <w:numId w:val="25"/>
        </w:numPr>
        <w:shd w:val="clear" w:color="auto" w:fill="FFFFFF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jlqj4b"/>
          <w:rFonts w:cs="B Yagut" w:hint="cs"/>
          <w:sz w:val="28"/>
          <w:szCs w:val="28"/>
          <w:rtl/>
        </w:rPr>
        <w:t>عدم نیازبه انجام تست یا قرنطینه شدن در زمانی که با فرد مبتلا به کووید مواجهه (تماس) داشته</w:t>
      </w:r>
      <w:r w:rsidR="00D92B0F">
        <w:rPr>
          <w:rStyle w:val="jlqj4b"/>
          <w:rFonts w:cs="B Yagut" w:hint="cs"/>
          <w:sz w:val="28"/>
          <w:szCs w:val="28"/>
          <w:rtl/>
        </w:rPr>
        <w:t>‌</w:t>
      </w:r>
      <w:r w:rsidRPr="00C06C47">
        <w:rPr>
          <w:rStyle w:val="jlqj4b"/>
          <w:rFonts w:cs="B Yagut" w:hint="cs"/>
          <w:sz w:val="28"/>
          <w:szCs w:val="28"/>
          <w:rtl/>
        </w:rPr>
        <w:t>ایم.</w:t>
      </w:r>
    </w:p>
    <w:p w:rsidR="002C7A23" w:rsidRPr="00C06C47" w:rsidRDefault="002C7A23" w:rsidP="002C7A23">
      <w:pPr>
        <w:pStyle w:val="ListParagraph"/>
        <w:numPr>
          <w:ilvl w:val="1"/>
          <w:numId w:val="25"/>
        </w:numPr>
        <w:shd w:val="clear" w:color="auto" w:fill="FFFFFF"/>
        <w:spacing w:line="276" w:lineRule="auto"/>
        <w:jc w:val="both"/>
        <w:rPr>
          <w:rStyle w:val="y2iqfc"/>
          <w:rFonts w:ascii="Courier New" w:eastAsia="Times New Roman" w:hAnsi="Courier New" w:cs="B Yagut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عدم نیاز به قرنطینه شدن بعد از برگشت از سفرهای بین شهری</w:t>
      </w:r>
    </w:p>
    <w:p w:rsidR="00284788" w:rsidRPr="00C06C47" w:rsidRDefault="00284788" w:rsidP="00F6680A">
      <w:pPr>
        <w:shd w:val="clear" w:color="auto" w:fill="FFFFFF" w:themeFill="background1"/>
        <w:bidi w:val="0"/>
        <w:spacing w:line="276" w:lineRule="auto"/>
        <w:jc w:val="both"/>
        <w:rPr>
          <w:rFonts w:ascii="Segoe UI" w:hAnsi="Segoe UI" w:cs="Segoe UI"/>
          <w:sz w:val="28"/>
          <w:szCs w:val="28"/>
          <w:shd w:val="clear" w:color="auto" w:fill="FFFFFF"/>
          <w:rtl/>
        </w:rPr>
      </w:pPr>
    </w:p>
    <w:p w:rsidR="00284788" w:rsidRPr="00C06C47" w:rsidRDefault="00284788" w:rsidP="00F6680A">
      <w:pPr>
        <w:pStyle w:val="ListParagraph"/>
        <w:numPr>
          <w:ilvl w:val="0"/>
          <w:numId w:val="25"/>
        </w:numPr>
        <w:shd w:val="clear" w:color="auto" w:fill="FFFFFF" w:themeFill="background1"/>
        <w:spacing w:line="276" w:lineRule="auto"/>
        <w:jc w:val="both"/>
        <w:rPr>
          <w:rStyle w:val="y2iqfc"/>
          <w:rFonts w:ascii="Courier New" w:eastAsia="Times New Roman" w:hAnsi="Courier New" w:cs="B Yagut"/>
          <w:b/>
          <w:bCs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کارهایی که نباید انجام دهی</w:t>
      </w:r>
      <w:r w:rsidR="00BC4D93"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b/>
          <w:bCs/>
          <w:sz w:val="28"/>
          <w:szCs w:val="28"/>
          <w:rtl/>
        </w:rPr>
        <w:t>:</w:t>
      </w:r>
    </w:p>
    <w:p w:rsidR="00284788" w:rsidRPr="00C06C47" w:rsidRDefault="0007149E" w:rsidP="00D92B0F">
      <w:pPr>
        <w:pStyle w:val="ListParagraph"/>
        <w:numPr>
          <w:ilvl w:val="0"/>
          <w:numId w:val="27"/>
        </w:numPr>
        <w:shd w:val="clear" w:color="auto" w:fill="FFFFFF" w:themeFill="background1"/>
        <w:spacing w:line="276" w:lineRule="auto"/>
        <w:ind w:left="1088" w:firstLine="0"/>
        <w:jc w:val="both"/>
        <w:rPr>
          <w:rFonts w:ascii="Segoe UI" w:hAnsi="Segoe UI" w:cs="Segoe UI"/>
          <w:sz w:val="28"/>
          <w:szCs w:val="28"/>
          <w:shd w:val="clear" w:color="auto" w:fill="FFFFFF"/>
          <w:rtl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بدون ماسک در مکان</w:t>
      </w:r>
      <w:r w:rsidR="00D92B0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های سربسته، </w:t>
      </w:r>
      <w:r w:rsidR="00284788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افرادی که در معرض خطر</w:t>
      </w:r>
      <w:r w:rsidR="00A41110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ابتلا به</w:t>
      </w:r>
      <w:r w:rsidR="00284788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بیماری شدید </w:t>
      </w:r>
      <w:r w:rsidR="00A41110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هستند </w:t>
      </w:r>
      <w:r w:rsidR="00284788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ملاقات کنی</w:t>
      </w:r>
      <w:r w:rsidR="00BC4D9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284788" w:rsidRPr="00C06C47">
        <w:rPr>
          <w:rStyle w:val="y2iqfc"/>
          <w:rFonts w:ascii="Courier New" w:eastAsia="Times New Roman" w:hAnsi="Courier New" w:cs="B Yagut" w:hint="cs"/>
          <w:rtl/>
        </w:rPr>
        <w:t>.</w:t>
      </w:r>
    </w:p>
    <w:p w:rsidR="00BC4D93" w:rsidRPr="00C06C47" w:rsidRDefault="00284788" w:rsidP="00A41110">
      <w:pPr>
        <w:pStyle w:val="ListParagraph"/>
        <w:numPr>
          <w:ilvl w:val="0"/>
          <w:numId w:val="27"/>
        </w:numPr>
        <w:shd w:val="clear" w:color="auto" w:fill="FFFFFF" w:themeFill="background1"/>
        <w:spacing w:line="276" w:lineRule="auto"/>
        <w:ind w:left="1088" w:firstLine="0"/>
        <w:jc w:val="both"/>
        <w:rPr>
          <w:rStyle w:val="y2iqfc"/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در </w:t>
      </w:r>
      <w:r w:rsidR="00A41110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اجتماعات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متوسط یا بزرگ شرکت کنی</w:t>
      </w:r>
      <w:r w:rsidR="00BC4D9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07149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284788" w:rsidRPr="00C06C47" w:rsidRDefault="0007149E" w:rsidP="00D92B0F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ind w:firstLine="368"/>
        <w:jc w:val="both"/>
        <w:rPr>
          <w:rStyle w:val="y2iqfc"/>
          <w:rFonts w:ascii="Courier New" w:eastAsia="Times New Roman" w:hAnsi="Courier New" w:cs="B Yagut"/>
          <w:sz w:val="28"/>
          <w:szCs w:val="28"/>
          <w:rtl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بدون در نظر گرفتن کشور مقصد</w:t>
      </w:r>
      <w:r w:rsidR="000A363A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بدون انجام تست</w:t>
      </w:r>
      <w:r w:rsidR="00EC1B55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سفر کنی</w:t>
      </w:r>
      <w:r w:rsidR="00BC4D9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C5661D" w:rsidRPr="00C06C47" w:rsidRDefault="001E2F86" w:rsidP="00405949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ind w:firstLine="368"/>
        <w:jc w:val="both"/>
        <w:rPr>
          <w:rFonts w:ascii="Courier New" w:eastAsia="Times New Roman" w:hAnsi="Courier New" w:cs="B Yagut"/>
          <w:sz w:val="28"/>
          <w:szCs w:val="28"/>
        </w:rPr>
      </w:pP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بعد از </w:t>
      </w:r>
      <w:r w:rsidR="0007149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برگشت از 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سفر</w:t>
      </w:r>
      <w:r w:rsidR="0007149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خارج از کشور</w:t>
      </w:r>
      <w:r w:rsidR="00D92B0F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،</w:t>
      </w:r>
      <w:r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 xml:space="preserve"> قرنطینه </w:t>
      </w:r>
      <w:r w:rsidR="0007149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نشوی</w:t>
      </w:r>
      <w:r w:rsidR="00BC4D93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م</w:t>
      </w:r>
      <w:r w:rsidR="0007149E" w:rsidRPr="00C06C47">
        <w:rPr>
          <w:rStyle w:val="y2iqfc"/>
          <w:rFonts w:ascii="Courier New" w:eastAsia="Times New Roman" w:hAnsi="Courier New" w:cs="B Yagut" w:hint="cs"/>
          <w:sz w:val="28"/>
          <w:szCs w:val="28"/>
          <w:rtl/>
        </w:rPr>
        <w:t>.</w:t>
      </w:r>
    </w:p>
    <w:p w:rsidR="005D188F" w:rsidRPr="00C06C47" w:rsidRDefault="005D188F" w:rsidP="00405949">
      <w:pPr>
        <w:pStyle w:val="ListParagraph"/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Style w:val="jlqj4b"/>
          <w:b/>
          <w:bCs/>
          <w:rtl/>
        </w:rPr>
      </w:pPr>
      <w:r w:rsidRPr="00C06C47">
        <w:rPr>
          <w:rStyle w:val="jlqj4b"/>
          <w:rFonts w:cs="B Yagut" w:hint="cs"/>
          <w:b/>
          <w:bCs/>
          <w:sz w:val="28"/>
          <w:szCs w:val="28"/>
          <w:rtl/>
        </w:rPr>
        <w:lastRenderedPageBreak/>
        <w:t>کارهایی که باید ادامه دهیم</w:t>
      </w:r>
    </w:p>
    <w:p w:rsidR="00A469AD" w:rsidRPr="00C06C47" w:rsidRDefault="00A469AD" w:rsidP="005D188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uto"/>
        <w:ind w:left="662" w:hanging="283"/>
        <w:jc w:val="both"/>
        <w:rPr>
          <w:rStyle w:val="jlqj4b"/>
          <w:rFonts w:cs="B Yagut"/>
          <w:sz w:val="28"/>
          <w:szCs w:val="28"/>
        </w:rPr>
      </w:pPr>
      <w:r w:rsidRPr="00C06C47">
        <w:rPr>
          <w:rStyle w:val="jlqj4b"/>
          <w:rFonts w:cs="B Yagut" w:hint="cs"/>
          <w:sz w:val="28"/>
          <w:szCs w:val="28"/>
          <w:rtl/>
        </w:rPr>
        <w:t xml:space="preserve">قبل از </w:t>
      </w:r>
      <w:r w:rsidR="005D188F" w:rsidRPr="00C06C47">
        <w:rPr>
          <w:rStyle w:val="jlqj4b"/>
          <w:rFonts w:cs="B Yagut" w:hint="cs"/>
          <w:sz w:val="28"/>
          <w:szCs w:val="28"/>
          <w:rtl/>
        </w:rPr>
        <w:t>برگشت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به 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کشور</w:t>
      </w:r>
      <w:r w:rsidRPr="00C06C47">
        <w:rPr>
          <w:rStyle w:val="jlqj4b"/>
          <w:rFonts w:cs="B Yagut" w:hint="cs"/>
          <w:sz w:val="28"/>
          <w:szCs w:val="28"/>
          <w:rtl/>
        </w:rPr>
        <w:t>، هنوز باید نتیجه آزمایش منفی یا مستندات مربوط به بهبودی از</w:t>
      </w:r>
      <w:r w:rsidR="00590E58" w:rsidRPr="00C06C47">
        <w:rPr>
          <w:rStyle w:val="jlqj4b"/>
          <w:rFonts w:cs="B Yagut" w:hint="cs"/>
          <w:sz w:val="28"/>
          <w:szCs w:val="28"/>
          <w:rtl/>
        </w:rPr>
        <w:t xml:space="preserve"> بیمار کووید 19 را به همراه داشته باشی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م</w:t>
      </w:r>
      <w:r w:rsidR="00590E58" w:rsidRPr="00C06C47">
        <w:rPr>
          <w:rStyle w:val="jlqj4b"/>
          <w:rFonts w:cs="B Yagut"/>
          <w:sz w:val="28"/>
          <w:szCs w:val="28"/>
        </w:rPr>
        <w:t>.</w:t>
      </w:r>
    </w:p>
    <w:p w:rsidR="00A469AD" w:rsidRPr="00C06C47" w:rsidRDefault="000C1605" w:rsidP="00F6680A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uto"/>
        <w:ind w:left="662" w:hanging="283"/>
        <w:jc w:val="both"/>
        <w:rPr>
          <w:rStyle w:val="jlqj4b"/>
          <w:rFonts w:cs="B Yagut"/>
          <w:sz w:val="28"/>
          <w:szCs w:val="28"/>
          <w:rtl/>
        </w:rPr>
      </w:pPr>
      <w:r w:rsidRPr="00C06C47">
        <w:rPr>
          <w:rStyle w:val="jlqj4b"/>
          <w:rFonts w:cs="B Yagut" w:hint="cs"/>
          <w:sz w:val="28"/>
          <w:szCs w:val="28"/>
          <w:rtl/>
        </w:rPr>
        <w:t>5</w:t>
      </w:r>
      <w:r w:rsidR="00A469AD" w:rsidRPr="00C06C47">
        <w:rPr>
          <w:rStyle w:val="jlqj4b"/>
          <w:rFonts w:cs="B Yagut" w:hint="cs"/>
          <w:sz w:val="28"/>
          <w:szCs w:val="28"/>
        </w:rPr>
        <w:t xml:space="preserve"> </w:t>
      </w:r>
      <w:r w:rsidR="00A469AD" w:rsidRPr="00C06C47">
        <w:rPr>
          <w:rStyle w:val="jlqj4b"/>
          <w:rFonts w:cs="B Yagut" w:hint="cs"/>
          <w:sz w:val="28"/>
          <w:szCs w:val="28"/>
          <w:rtl/>
        </w:rPr>
        <w:t>روز پس از</w:t>
      </w:r>
      <w:r w:rsidR="005D188F" w:rsidRPr="00C06C47">
        <w:rPr>
          <w:rStyle w:val="jlqj4b"/>
          <w:rFonts w:cs="B Yagut" w:hint="cs"/>
          <w:sz w:val="28"/>
          <w:szCs w:val="28"/>
          <w:rtl/>
        </w:rPr>
        <w:t xml:space="preserve"> برگشت از</w:t>
      </w:r>
      <w:r w:rsidR="00A469AD" w:rsidRPr="00C06C47">
        <w:rPr>
          <w:rStyle w:val="jlqj4b"/>
          <w:rFonts w:cs="B Yagut" w:hint="cs"/>
          <w:sz w:val="28"/>
          <w:szCs w:val="28"/>
          <w:rtl/>
        </w:rPr>
        <w:t xml:space="preserve"> سفر </w:t>
      </w:r>
      <w:r w:rsidR="00590E58" w:rsidRPr="00C06C47">
        <w:rPr>
          <w:rStyle w:val="jlqj4b"/>
          <w:rFonts w:cs="B Yagut" w:hint="cs"/>
          <w:sz w:val="28"/>
          <w:szCs w:val="28"/>
          <w:rtl/>
        </w:rPr>
        <w:t xml:space="preserve">خارج از کشور </w:t>
      </w:r>
      <w:r w:rsidR="00A469AD" w:rsidRPr="00C06C47">
        <w:rPr>
          <w:rStyle w:val="jlqj4b"/>
          <w:rFonts w:cs="B Yagut" w:hint="cs"/>
          <w:sz w:val="28"/>
          <w:szCs w:val="28"/>
          <w:rtl/>
        </w:rPr>
        <w:t xml:space="preserve">باید آزمایش </w:t>
      </w:r>
      <w:r w:rsidR="00AA4DA2" w:rsidRPr="00C06C47">
        <w:rPr>
          <w:rStyle w:val="jlqj4b"/>
          <w:rFonts w:cs="B Yagut" w:hint="cs"/>
          <w:sz w:val="28"/>
          <w:szCs w:val="28"/>
          <w:rtl/>
        </w:rPr>
        <w:t>انجام دهیم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.</w:t>
      </w:r>
    </w:p>
    <w:p w:rsidR="00B95B9B" w:rsidRPr="00C06C47" w:rsidRDefault="00465D08" w:rsidP="00D92B0F">
      <w:pPr>
        <w:pStyle w:val="ListParagraph"/>
        <w:numPr>
          <w:ilvl w:val="0"/>
          <w:numId w:val="31"/>
        </w:numPr>
        <w:shd w:val="clear" w:color="auto" w:fill="FFFFFF" w:themeFill="background1"/>
        <w:spacing w:line="276" w:lineRule="auto"/>
        <w:jc w:val="both"/>
        <w:rPr>
          <w:rStyle w:val="jlqj4b"/>
          <w:rFonts w:cs="B Yagut"/>
        </w:rPr>
      </w:pPr>
      <w:r w:rsidRPr="00C06C47">
        <w:rPr>
          <w:rStyle w:val="jlqj4b"/>
          <w:rFonts w:cs="B Yagut" w:hint="cs"/>
          <w:sz w:val="28"/>
          <w:szCs w:val="28"/>
          <w:rtl/>
        </w:rPr>
        <w:t xml:space="preserve">اگر در 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>کنار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فردی 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بودیم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که مبتلا </w:t>
      </w:r>
      <w:r w:rsidR="00590E58" w:rsidRPr="00C06C47">
        <w:rPr>
          <w:rStyle w:val="jlqj4b"/>
          <w:rFonts w:cs="B Yagut" w:hint="cs"/>
          <w:sz w:val="28"/>
          <w:szCs w:val="28"/>
          <w:rtl/>
        </w:rPr>
        <w:t>به کووید 19</w:t>
      </w:r>
      <w:r w:rsidRPr="00C06C47">
        <w:rPr>
          <w:rStyle w:val="jlqj4b"/>
          <w:rFonts w:cs="B Yagut" w:hint="cs"/>
          <w:sz w:val="28"/>
          <w:szCs w:val="28"/>
        </w:rPr>
        <w:t xml:space="preserve"> </w:t>
      </w:r>
      <w:r w:rsidRPr="00C06C47">
        <w:rPr>
          <w:rStyle w:val="jlqj4b"/>
          <w:rFonts w:cs="B Yagut" w:hint="cs"/>
          <w:sz w:val="28"/>
          <w:szCs w:val="28"/>
          <w:rtl/>
        </w:rPr>
        <w:t>است ، نیازی نیست که از دیگران دور شوی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م،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یا آزمایش </w:t>
      </w:r>
      <w:r w:rsidR="00590E58" w:rsidRPr="00C06C47">
        <w:rPr>
          <w:rStyle w:val="jlqj4b"/>
          <w:rFonts w:cs="B Yagut" w:hint="cs"/>
          <w:sz w:val="28"/>
          <w:szCs w:val="28"/>
          <w:rtl/>
        </w:rPr>
        <w:t>انجام دهی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م مگر اینکه علای</w:t>
      </w:r>
      <w:r w:rsidRPr="00C06C47">
        <w:rPr>
          <w:rStyle w:val="jlqj4b"/>
          <w:rFonts w:cs="B Yagut" w:hint="cs"/>
          <w:sz w:val="28"/>
          <w:szCs w:val="28"/>
          <w:rtl/>
        </w:rPr>
        <w:t>م داشته باشی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م</w:t>
      </w:r>
      <w:r w:rsidR="00590E58" w:rsidRPr="00C06C47">
        <w:rPr>
          <w:rStyle w:val="jlqj4b"/>
          <w:rFonts w:cs="B Yagut" w:hint="cs"/>
          <w:rtl/>
        </w:rPr>
        <w:t>.</w:t>
      </w:r>
      <w:r w:rsidR="009111D7" w:rsidRPr="00C06C47">
        <w:rPr>
          <w:rStyle w:val="jlqj4b"/>
          <w:rFonts w:cs="B Yagut" w:hint="cs"/>
          <w:rtl/>
        </w:rPr>
        <w:t xml:space="preserve"> </w:t>
      </w:r>
      <w:r w:rsidRPr="00C06C47">
        <w:rPr>
          <w:rStyle w:val="jlqj4b"/>
          <w:rFonts w:cs="B Yagut" w:hint="cs"/>
          <w:sz w:val="28"/>
          <w:szCs w:val="28"/>
          <w:rtl/>
        </w:rPr>
        <w:t>با این حال ، اگر در یک محیط گروهی زندگی می</w:t>
      </w:r>
      <w:r w:rsidR="00D92B0F">
        <w:rPr>
          <w:rStyle w:val="jlqj4b"/>
          <w:rFonts w:cs="B Yagut" w:hint="cs"/>
          <w:sz w:val="28"/>
          <w:szCs w:val="28"/>
          <w:rtl/>
        </w:rPr>
        <w:t>‌</w:t>
      </w:r>
      <w:r w:rsidRPr="00C06C47">
        <w:rPr>
          <w:rStyle w:val="jlqj4b"/>
          <w:rFonts w:cs="B Yagut" w:hint="cs"/>
          <w:sz w:val="28"/>
          <w:szCs w:val="28"/>
          <w:rtl/>
        </w:rPr>
        <w:t>کنی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م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و در 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>کنار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فردی هستی</w:t>
      </w:r>
      <w:r w:rsidR="009111D7" w:rsidRPr="00C06C47">
        <w:rPr>
          <w:rStyle w:val="jlqj4b"/>
          <w:rFonts w:cs="B Yagut" w:hint="cs"/>
          <w:sz w:val="28"/>
          <w:szCs w:val="28"/>
          <w:rtl/>
        </w:rPr>
        <w:t>م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که</w:t>
      </w:r>
      <w:r w:rsidRPr="00C06C47">
        <w:rPr>
          <w:rStyle w:val="jlqj4b"/>
          <w:rFonts w:cs="B Yagut" w:hint="cs"/>
          <w:sz w:val="28"/>
          <w:szCs w:val="28"/>
        </w:rPr>
        <w:t xml:space="preserve"> </w:t>
      </w:r>
      <w:r w:rsidR="00590E58" w:rsidRPr="00C06C47">
        <w:rPr>
          <w:rStyle w:val="jlqj4b"/>
          <w:rFonts w:cs="B Yagut" w:hint="cs"/>
          <w:sz w:val="28"/>
          <w:szCs w:val="28"/>
          <w:rtl/>
        </w:rPr>
        <w:t>مبتلا به کووید 19</w:t>
      </w:r>
      <w:r w:rsidRPr="00C06C47">
        <w:rPr>
          <w:rStyle w:val="jlqj4b"/>
          <w:rFonts w:cs="B Yagut" w:hint="cs"/>
          <w:sz w:val="28"/>
          <w:szCs w:val="28"/>
        </w:rPr>
        <w:t xml:space="preserve"> 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>است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، 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>حتی اگر بدون علایم باشی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م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 xml:space="preserve"> </w:t>
      </w:r>
      <w:r w:rsidRPr="00C06C47">
        <w:rPr>
          <w:rStyle w:val="jlqj4b"/>
          <w:rFonts w:cs="B Yagut" w:hint="cs"/>
          <w:sz w:val="28"/>
          <w:szCs w:val="28"/>
          <w:rtl/>
        </w:rPr>
        <w:t>باید 14 روز از دیگران دور باشی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م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و آزمایش </w:t>
      </w:r>
      <w:r w:rsidR="009111D7" w:rsidRPr="00C06C47">
        <w:rPr>
          <w:rStyle w:val="jlqj4b"/>
          <w:rFonts w:cs="B Yagut" w:hint="cs"/>
          <w:sz w:val="28"/>
          <w:szCs w:val="28"/>
          <w:rtl/>
        </w:rPr>
        <w:t>ب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>دهی</w:t>
      </w:r>
      <w:r w:rsidR="00F12960" w:rsidRPr="00C06C47">
        <w:rPr>
          <w:rStyle w:val="jlqj4b"/>
          <w:rFonts w:cs="B Yagut" w:hint="cs"/>
          <w:sz w:val="28"/>
          <w:szCs w:val="28"/>
          <w:rtl/>
        </w:rPr>
        <w:t>م</w:t>
      </w:r>
      <w:r w:rsidR="00402DB1" w:rsidRPr="00C06C47">
        <w:rPr>
          <w:rStyle w:val="jlqj4b"/>
          <w:rFonts w:cs="B Yagut" w:hint="cs"/>
          <w:sz w:val="28"/>
          <w:szCs w:val="28"/>
          <w:rtl/>
        </w:rPr>
        <w:t>.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</w:t>
      </w:r>
    </w:p>
    <w:p w:rsidR="00402DB1" w:rsidRPr="00C06C47" w:rsidRDefault="00402DB1" w:rsidP="00E160FF">
      <w:pPr>
        <w:pStyle w:val="ListParagraph"/>
        <w:numPr>
          <w:ilvl w:val="0"/>
          <w:numId w:val="31"/>
        </w:numPr>
        <w:shd w:val="clear" w:color="auto" w:fill="FFFFFF" w:themeFill="background1"/>
        <w:spacing w:line="276" w:lineRule="auto"/>
        <w:jc w:val="both"/>
        <w:rPr>
          <w:rStyle w:val="jlqj4b"/>
          <w:rFonts w:cs="B Yagut"/>
          <w:sz w:val="28"/>
          <w:szCs w:val="28"/>
        </w:rPr>
      </w:pPr>
      <w:r w:rsidRPr="00C06C47">
        <w:rPr>
          <w:rStyle w:val="jlqj4b"/>
          <w:rFonts w:cs="B Yagut" w:hint="cs"/>
          <w:sz w:val="28"/>
          <w:szCs w:val="28"/>
          <w:rtl/>
        </w:rPr>
        <w:t>اگر مسافرت می</w:t>
      </w:r>
      <w:r w:rsidR="00D92B0F">
        <w:rPr>
          <w:rStyle w:val="jlqj4b"/>
          <w:rFonts w:cs="B Yagut" w:hint="cs"/>
          <w:sz w:val="28"/>
          <w:szCs w:val="28"/>
          <w:rtl/>
        </w:rPr>
        <w:t>‌</w:t>
      </w:r>
      <w:r w:rsidRPr="00C06C47">
        <w:rPr>
          <w:rStyle w:val="jlqj4b"/>
          <w:rFonts w:cs="B Yagut" w:hint="cs"/>
          <w:sz w:val="28"/>
          <w:szCs w:val="28"/>
          <w:rtl/>
        </w:rPr>
        <w:t>رویم، هنوز باید برای محافظت از خود و دیگران</w:t>
      </w:r>
      <w:r w:rsidR="00D92B0F">
        <w:rPr>
          <w:rStyle w:val="jlqj4b"/>
          <w:rFonts w:cs="B Yagut" w:hint="cs"/>
          <w:sz w:val="28"/>
          <w:szCs w:val="28"/>
          <w:rtl/>
        </w:rPr>
        <w:t>،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اقدامات احتیاطی را رعایت کنیم.</w:t>
      </w:r>
      <w:r w:rsidRPr="00C06C47">
        <w:rPr>
          <w:rStyle w:val="jlqj4b"/>
          <w:rFonts w:cs="B Yagut" w:hint="cs"/>
          <w:sz w:val="28"/>
          <w:szCs w:val="28"/>
        </w:rPr>
        <w:t xml:space="preserve"> </w:t>
      </w:r>
      <w:r w:rsidRPr="00C06C47">
        <w:rPr>
          <w:rStyle w:val="jlqj4b"/>
          <w:rFonts w:cs="B Yagut" w:hint="cs"/>
          <w:sz w:val="28"/>
          <w:szCs w:val="28"/>
          <w:rtl/>
        </w:rPr>
        <w:t>در هواپیما، اتوبوس ، قطار و سایر وسایل حمل و نقل عمومی که داخل کشور یا خارج از کشور و همچنین ایستگاه ها و فرودگاه  همچنان باید ماسک بزنیم</w:t>
      </w:r>
      <w:r w:rsidRPr="00C06C47">
        <w:rPr>
          <w:rStyle w:val="jlqj4b"/>
          <w:rFonts w:cs="B Yagut"/>
          <w:sz w:val="28"/>
          <w:szCs w:val="28"/>
        </w:rPr>
        <w:t xml:space="preserve"> </w:t>
      </w:r>
    </w:p>
    <w:p w:rsidR="00774D25" w:rsidRPr="00C06C47" w:rsidRDefault="00B95B9B" w:rsidP="00F6680A">
      <w:pPr>
        <w:pStyle w:val="ListParagraph"/>
        <w:numPr>
          <w:ilvl w:val="0"/>
          <w:numId w:val="14"/>
        </w:numPr>
        <w:spacing w:after="0" w:line="276" w:lineRule="auto"/>
        <w:jc w:val="both"/>
      </w:pPr>
      <w:r w:rsidRPr="00C06C47">
        <w:rPr>
          <w:rStyle w:val="jlqj4b"/>
          <w:rFonts w:cs="B Yagut" w:hint="cs"/>
          <w:sz w:val="28"/>
          <w:szCs w:val="28"/>
          <w:rtl/>
        </w:rPr>
        <w:t xml:space="preserve">هنوز هم باید در بسیاری از 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>موقعیت ها برای محافظت خود و دیگران، اقدامات احتیاطی نظیر پوشیدن ماسک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، 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 xml:space="preserve">رعایت فاصله 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حداقل </w:t>
      </w:r>
      <w:r w:rsidR="009111D7" w:rsidRPr="00C06C47">
        <w:rPr>
          <w:rStyle w:val="jlqj4b"/>
          <w:rFonts w:cs="B Yagut" w:hint="cs"/>
          <w:sz w:val="28"/>
          <w:szCs w:val="28"/>
          <w:rtl/>
        </w:rPr>
        <w:t>1.5 تا 2 متر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>از سایرین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و جلوگیری از ازدحام جمعیت 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 xml:space="preserve"> و عدم تردد در مکان های با 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تهویه 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>نا</w:t>
      </w:r>
      <w:r w:rsidRPr="00C06C47">
        <w:rPr>
          <w:rStyle w:val="jlqj4b"/>
          <w:rFonts w:cs="B Yagut" w:hint="cs"/>
          <w:sz w:val="28"/>
          <w:szCs w:val="28"/>
          <w:rtl/>
        </w:rPr>
        <w:t>مناسب</w:t>
      </w:r>
      <w:r w:rsidR="00427A29" w:rsidRPr="00C06C47">
        <w:rPr>
          <w:rStyle w:val="jlqj4b"/>
          <w:rFonts w:cs="B Yagut" w:hint="cs"/>
          <w:sz w:val="28"/>
          <w:szCs w:val="28"/>
          <w:rtl/>
        </w:rPr>
        <w:t xml:space="preserve"> را انجام دهی</w:t>
      </w:r>
      <w:r w:rsidR="001D1AB1" w:rsidRPr="00C06C47">
        <w:rPr>
          <w:rStyle w:val="jlqj4b"/>
          <w:rFonts w:cs="B Yagut" w:hint="cs"/>
          <w:sz w:val="28"/>
          <w:szCs w:val="28"/>
          <w:rtl/>
        </w:rPr>
        <w:t>م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، </w:t>
      </w:r>
      <w:r w:rsidR="003D1FF5" w:rsidRPr="00C06C47">
        <w:rPr>
          <w:rStyle w:val="jlqj4b"/>
          <w:rFonts w:cs="B Yagut" w:hint="cs"/>
          <w:sz w:val="28"/>
          <w:szCs w:val="28"/>
          <w:rtl/>
        </w:rPr>
        <w:t>این موقعیت ها عبارتند از:</w:t>
      </w:r>
    </w:p>
    <w:p w:rsidR="00774D25" w:rsidRPr="00C06C47" w:rsidRDefault="00774D25" w:rsidP="00F6680A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946"/>
        </w:tabs>
        <w:spacing w:line="276" w:lineRule="auto"/>
        <w:ind w:hanging="58"/>
        <w:jc w:val="both"/>
        <w:rPr>
          <w:rStyle w:val="jlqj4b"/>
          <w:rFonts w:cs="B Yagut"/>
          <w:sz w:val="28"/>
          <w:szCs w:val="28"/>
          <w:rtl/>
        </w:rPr>
      </w:pPr>
      <w:r w:rsidRPr="00C06C47">
        <w:rPr>
          <w:rStyle w:val="jlqj4b"/>
          <w:rFonts w:cs="B Yagut" w:hint="cs"/>
          <w:sz w:val="28"/>
          <w:szCs w:val="28"/>
          <w:rtl/>
        </w:rPr>
        <w:t xml:space="preserve">اماکن عمومی </w:t>
      </w:r>
    </w:p>
    <w:p w:rsidR="00774D25" w:rsidRPr="00C06C47" w:rsidRDefault="00774D25" w:rsidP="00D92B0F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946"/>
        </w:tabs>
        <w:spacing w:line="276" w:lineRule="auto"/>
        <w:ind w:hanging="58"/>
        <w:jc w:val="both"/>
        <w:rPr>
          <w:rStyle w:val="jlqj4b"/>
          <w:rFonts w:cs="B Yagut"/>
          <w:sz w:val="28"/>
          <w:szCs w:val="28"/>
          <w:rtl/>
        </w:rPr>
      </w:pPr>
      <w:r w:rsidRPr="00C06C47">
        <w:rPr>
          <w:rStyle w:val="jlqj4b"/>
          <w:rFonts w:cs="B Yagut" w:hint="cs"/>
          <w:sz w:val="28"/>
          <w:szCs w:val="28"/>
          <w:rtl/>
        </w:rPr>
        <w:t xml:space="preserve">جمع شدن </w:t>
      </w:r>
      <w:r w:rsidR="003D1FF5" w:rsidRPr="00C06C47">
        <w:rPr>
          <w:rStyle w:val="jlqj4b"/>
          <w:rFonts w:cs="B Yagut" w:hint="cs"/>
          <w:sz w:val="28"/>
          <w:szCs w:val="28"/>
          <w:rtl/>
        </w:rPr>
        <w:t>چند خانوار</w:t>
      </w:r>
      <w:r w:rsidR="00F6680A" w:rsidRPr="00C06C47">
        <w:rPr>
          <w:rStyle w:val="jlqj4b"/>
          <w:rFonts w:cs="B Yagut" w:hint="cs"/>
          <w:sz w:val="28"/>
          <w:szCs w:val="28"/>
          <w:rtl/>
        </w:rPr>
        <w:t xml:space="preserve"> </w:t>
      </w:r>
      <w:r w:rsidR="003D1FF5" w:rsidRPr="00C06C47">
        <w:rPr>
          <w:rStyle w:val="jlqj4b"/>
          <w:rFonts w:cs="B Yagut" w:hint="cs"/>
          <w:sz w:val="28"/>
          <w:szCs w:val="28"/>
          <w:rtl/>
        </w:rPr>
        <w:t>که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واکسینه نشده</w:t>
      </w:r>
      <w:r w:rsidR="00D92B0F">
        <w:rPr>
          <w:rStyle w:val="jlqj4b"/>
          <w:rFonts w:cs="B Yagut" w:hint="cs"/>
          <w:sz w:val="28"/>
          <w:szCs w:val="28"/>
          <w:rtl/>
        </w:rPr>
        <w:t>‌</w:t>
      </w:r>
      <w:r w:rsidR="003D1FF5" w:rsidRPr="00C06C47">
        <w:rPr>
          <w:rStyle w:val="jlqj4b"/>
          <w:rFonts w:cs="B Yagut" w:hint="cs"/>
          <w:sz w:val="28"/>
          <w:szCs w:val="28"/>
          <w:rtl/>
        </w:rPr>
        <w:t>اند</w:t>
      </w:r>
      <w:r w:rsidR="00397198" w:rsidRPr="00C06C47">
        <w:rPr>
          <w:rStyle w:val="jlqj4b"/>
          <w:rFonts w:cs="B Yagut" w:hint="cs"/>
          <w:sz w:val="28"/>
          <w:szCs w:val="28"/>
          <w:rtl/>
        </w:rPr>
        <w:t>.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</w:t>
      </w:r>
    </w:p>
    <w:p w:rsidR="00774D25" w:rsidRPr="00C06C47" w:rsidRDefault="003D1FF5" w:rsidP="00D92B0F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946"/>
        </w:tabs>
        <w:spacing w:line="276" w:lineRule="auto"/>
        <w:ind w:hanging="58"/>
        <w:jc w:val="both"/>
        <w:rPr>
          <w:rStyle w:val="jlqj4b"/>
          <w:rFonts w:cs="B Yagut"/>
          <w:sz w:val="28"/>
          <w:szCs w:val="28"/>
          <w:rtl/>
        </w:rPr>
      </w:pPr>
      <w:r w:rsidRPr="00C06C47">
        <w:rPr>
          <w:rStyle w:val="jlqj4b"/>
          <w:rFonts w:cs="B Yagut" w:hint="cs"/>
          <w:sz w:val="28"/>
          <w:szCs w:val="28"/>
          <w:rtl/>
        </w:rPr>
        <w:t xml:space="preserve">ملاقات </w:t>
      </w:r>
      <w:r w:rsidR="00774D25" w:rsidRPr="00C06C47">
        <w:rPr>
          <w:rStyle w:val="jlqj4b"/>
          <w:rFonts w:cs="B Yagut" w:hint="cs"/>
          <w:sz w:val="28"/>
          <w:szCs w:val="28"/>
          <w:rtl/>
        </w:rPr>
        <w:t>با یک فرد واکسینه نشده که در معرض خطر بیماری شدید یا مرگ ناشی از</w:t>
      </w:r>
      <w:r w:rsidRPr="00C06C47">
        <w:rPr>
          <w:rStyle w:val="jlqj4b"/>
          <w:rFonts w:cs="B Yagut" w:hint="cs"/>
          <w:sz w:val="28"/>
          <w:szCs w:val="28"/>
          <w:rtl/>
        </w:rPr>
        <w:t>کووید</w:t>
      </w:r>
      <w:r w:rsidR="00D92B0F">
        <w:rPr>
          <w:rStyle w:val="jlqj4b"/>
          <w:rFonts w:cs="B Yagut" w:hint="cs"/>
          <w:sz w:val="28"/>
          <w:szCs w:val="28"/>
          <w:rtl/>
        </w:rPr>
        <w:t>19</w:t>
      </w:r>
      <w:r w:rsidR="00774D25" w:rsidRPr="00C06C47">
        <w:rPr>
          <w:rStyle w:val="jlqj4b"/>
          <w:rFonts w:cs="B Yagut" w:hint="cs"/>
          <w:sz w:val="28"/>
          <w:szCs w:val="28"/>
        </w:rPr>
        <w:t xml:space="preserve"> </w:t>
      </w:r>
      <w:r w:rsidR="00774D25" w:rsidRPr="00C06C47">
        <w:rPr>
          <w:rStyle w:val="jlqj4b"/>
          <w:rFonts w:cs="B Yagut" w:hint="cs"/>
          <w:sz w:val="28"/>
          <w:szCs w:val="28"/>
          <w:rtl/>
        </w:rPr>
        <w:t xml:space="preserve">است یا با فردی </w:t>
      </w:r>
      <w:r w:rsidR="00397198" w:rsidRPr="00C06C47">
        <w:rPr>
          <w:rStyle w:val="jlqj4b"/>
          <w:rFonts w:cs="B Yagut" w:hint="cs"/>
          <w:sz w:val="28"/>
          <w:szCs w:val="28"/>
          <w:rtl/>
        </w:rPr>
        <w:t xml:space="preserve">که </w:t>
      </w:r>
      <w:r w:rsidR="00774D25" w:rsidRPr="00C06C47">
        <w:rPr>
          <w:rStyle w:val="jlqj4b"/>
          <w:rFonts w:cs="B Yagut" w:hint="cs"/>
          <w:sz w:val="28"/>
          <w:szCs w:val="28"/>
          <w:rtl/>
        </w:rPr>
        <w:t xml:space="preserve">در معرض خطر بیشتر </w:t>
      </w:r>
      <w:r w:rsidR="00397198" w:rsidRPr="00C06C47">
        <w:rPr>
          <w:rStyle w:val="jlqj4b"/>
          <w:rFonts w:cs="B Yagut" w:hint="cs"/>
          <w:sz w:val="28"/>
          <w:szCs w:val="28"/>
          <w:rtl/>
        </w:rPr>
        <w:t xml:space="preserve">ابتلا به بیماری است </w:t>
      </w:r>
      <w:r w:rsidR="00774D25" w:rsidRPr="00C06C47">
        <w:rPr>
          <w:rStyle w:val="jlqj4b"/>
          <w:rFonts w:cs="B Yagut" w:hint="cs"/>
          <w:sz w:val="28"/>
          <w:szCs w:val="28"/>
          <w:rtl/>
        </w:rPr>
        <w:t>زندگی می</w:t>
      </w:r>
      <w:r w:rsidR="00F6680A" w:rsidRPr="00C06C47">
        <w:rPr>
          <w:rStyle w:val="jlqj4b"/>
          <w:rFonts w:cs="B Yagut" w:hint="cs"/>
          <w:sz w:val="28"/>
          <w:szCs w:val="28"/>
          <w:rtl/>
        </w:rPr>
        <w:t>‌</w:t>
      </w:r>
      <w:r w:rsidR="00774D25" w:rsidRPr="00C06C47">
        <w:rPr>
          <w:rStyle w:val="jlqj4b"/>
          <w:rFonts w:cs="B Yagut" w:hint="cs"/>
          <w:sz w:val="28"/>
          <w:szCs w:val="28"/>
          <w:rtl/>
        </w:rPr>
        <w:t>کند</w:t>
      </w:r>
      <w:r w:rsidR="00397198" w:rsidRPr="00C06C47">
        <w:rPr>
          <w:rStyle w:val="jlqj4b"/>
          <w:rFonts w:cs="B Yagut" w:hint="cs"/>
          <w:sz w:val="28"/>
          <w:szCs w:val="28"/>
          <w:rtl/>
        </w:rPr>
        <w:t>.</w:t>
      </w:r>
    </w:p>
    <w:p w:rsidR="00774D25" w:rsidRPr="00C06C47" w:rsidRDefault="00774D25" w:rsidP="00F6680A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jc w:val="both"/>
        <w:rPr>
          <w:rFonts w:cs="B Yagut"/>
          <w:sz w:val="28"/>
          <w:szCs w:val="28"/>
        </w:rPr>
      </w:pPr>
      <w:r w:rsidRPr="00C06C47">
        <w:rPr>
          <w:rStyle w:val="jlqj4b"/>
          <w:rFonts w:cs="B Yagut" w:hint="cs"/>
          <w:sz w:val="28"/>
          <w:szCs w:val="28"/>
          <w:rtl/>
        </w:rPr>
        <w:t>هنوز باید از</w:t>
      </w:r>
      <w:r w:rsidR="003D1FF5" w:rsidRPr="00C06C47">
        <w:rPr>
          <w:rStyle w:val="jlqj4b"/>
          <w:rFonts w:cs="B Yagut" w:hint="cs"/>
          <w:sz w:val="28"/>
          <w:szCs w:val="28"/>
          <w:rtl/>
        </w:rPr>
        <w:t xml:space="preserve"> حضور در</w:t>
      </w:r>
      <w:r w:rsidRPr="00C06C47">
        <w:rPr>
          <w:rStyle w:val="jlqj4b"/>
          <w:rFonts w:cs="B Yagut" w:hint="cs"/>
          <w:sz w:val="28"/>
          <w:szCs w:val="28"/>
          <w:rtl/>
        </w:rPr>
        <w:t xml:space="preserve"> اجتماعات متوسط یا بزرگ خودداری کنی</w:t>
      </w:r>
      <w:r w:rsidR="00397198" w:rsidRPr="00C06C47">
        <w:rPr>
          <w:rStyle w:val="jlqj4b"/>
          <w:rFonts w:cs="B Yagut" w:hint="cs"/>
          <w:sz w:val="28"/>
          <w:szCs w:val="28"/>
          <w:rtl/>
        </w:rPr>
        <w:t>م</w:t>
      </w:r>
      <w:r w:rsidRPr="00C06C47">
        <w:rPr>
          <w:rStyle w:val="jlqj4b"/>
          <w:rFonts w:cs="B Yagut" w:hint="cs"/>
          <w:sz w:val="28"/>
          <w:szCs w:val="28"/>
        </w:rPr>
        <w:t>.</w:t>
      </w:r>
    </w:p>
    <w:p w:rsidR="00F6680A" w:rsidRPr="00C06C47" w:rsidRDefault="00F6680A" w:rsidP="00F6680A">
      <w:pPr>
        <w:pStyle w:val="ListParagraph"/>
        <w:shd w:val="clear" w:color="auto" w:fill="FFFFFF"/>
        <w:spacing w:before="100" w:beforeAutospacing="1" w:after="100" w:afterAutospacing="1" w:line="276" w:lineRule="auto"/>
        <w:jc w:val="both"/>
        <w:rPr>
          <w:rFonts w:ascii="Segoe UI" w:hAnsi="Segoe UI" w:cs="Segoe UI"/>
          <w:sz w:val="26"/>
          <w:szCs w:val="26"/>
        </w:rPr>
      </w:pPr>
    </w:p>
    <w:p w:rsidR="00FE0FB7" w:rsidRPr="00C06C47" w:rsidRDefault="00642D24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y2iqfc"/>
          <w:rFonts w:cs="B Titr"/>
          <w:sz w:val="28"/>
          <w:szCs w:val="28"/>
          <w:rtl/>
        </w:rPr>
      </w:pPr>
      <w:r w:rsidRPr="00C06C47">
        <w:rPr>
          <w:rStyle w:val="y2iqfc"/>
          <w:rFonts w:cs="B Titr" w:hint="cs"/>
          <w:sz w:val="28"/>
          <w:szCs w:val="28"/>
          <w:rtl/>
        </w:rPr>
        <w:t xml:space="preserve">اقدامات </w:t>
      </w:r>
      <w:r w:rsidR="00B8159C" w:rsidRPr="00C06C47">
        <w:rPr>
          <w:rStyle w:val="y2iqfc"/>
          <w:rFonts w:cs="B Titr" w:hint="cs"/>
          <w:sz w:val="28"/>
          <w:szCs w:val="28"/>
          <w:rtl/>
        </w:rPr>
        <w:t>پزشکی</w:t>
      </w:r>
      <w:r w:rsidR="00FE0FB7" w:rsidRPr="00C06C47">
        <w:rPr>
          <w:rStyle w:val="y2iqfc"/>
          <w:rFonts w:cs="B Titr" w:hint="cs"/>
          <w:sz w:val="28"/>
          <w:szCs w:val="28"/>
          <w:rtl/>
        </w:rPr>
        <w:t xml:space="preserve"> و غربالگری</w:t>
      </w:r>
      <w:r w:rsidR="00AD240E" w:rsidRPr="00C06C47">
        <w:rPr>
          <w:rStyle w:val="y2iqfc"/>
          <w:rFonts w:cs="B Titr" w:hint="cs"/>
          <w:sz w:val="28"/>
          <w:szCs w:val="28"/>
          <w:rtl/>
        </w:rPr>
        <w:t xml:space="preserve"> های</w:t>
      </w:r>
      <w:r w:rsidR="00FE0FB7" w:rsidRPr="00C06C47">
        <w:rPr>
          <w:rStyle w:val="y2iqfc"/>
          <w:rFonts w:cs="B Titr" w:hint="cs"/>
          <w:sz w:val="28"/>
          <w:szCs w:val="28"/>
          <w:rtl/>
        </w:rPr>
        <w:t xml:space="preserve"> </w:t>
      </w:r>
      <w:r w:rsidR="00AD240E" w:rsidRPr="00C06C47">
        <w:rPr>
          <w:rStyle w:val="y2iqfc"/>
          <w:rFonts w:cs="B Titr" w:hint="cs"/>
          <w:sz w:val="28"/>
          <w:szCs w:val="28"/>
          <w:rtl/>
        </w:rPr>
        <w:t>روتین</w:t>
      </w:r>
    </w:p>
    <w:p w:rsidR="00FE0FB7" w:rsidRPr="00C06C47" w:rsidRDefault="00FE0FB7" w:rsidP="00D92B0F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بیشتر</w:t>
      </w:r>
      <w:r w:rsidR="00B8159C"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="00642D24" w:rsidRPr="00C06C47">
        <w:rPr>
          <w:rStyle w:val="y2iqfc"/>
          <w:rFonts w:cs="B Yagut" w:hint="cs"/>
          <w:sz w:val="28"/>
          <w:szCs w:val="28"/>
          <w:rtl/>
        </w:rPr>
        <w:t>اقدامات</w:t>
      </w:r>
      <w:r w:rsidR="00AD240E"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="00B8159C" w:rsidRPr="00C06C47">
        <w:rPr>
          <w:rStyle w:val="y2iqfc"/>
          <w:rFonts w:cs="B Yagut" w:hint="cs"/>
          <w:sz w:val="28"/>
          <w:szCs w:val="28"/>
          <w:rtl/>
        </w:rPr>
        <w:t>پزشکی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یا غربالگری </w:t>
      </w:r>
      <w:r w:rsidR="00AD240E" w:rsidRPr="00C06C47">
        <w:rPr>
          <w:rStyle w:val="y2iqfc"/>
          <w:rFonts w:cs="B Yagut" w:hint="cs"/>
          <w:sz w:val="28"/>
          <w:szCs w:val="28"/>
          <w:rtl/>
        </w:rPr>
        <w:t>روتین</w:t>
      </w:r>
      <w:r w:rsidR="00397198" w:rsidRPr="00C06C47">
        <w:rPr>
          <w:rStyle w:val="y2iqfc"/>
          <w:rFonts w:cs="B Yagut" w:hint="cs"/>
          <w:sz w:val="28"/>
          <w:szCs w:val="28"/>
          <w:rtl/>
        </w:rPr>
        <w:t xml:space="preserve"> را </w:t>
      </w:r>
      <w:r w:rsidRPr="00C06C47">
        <w:rPr>
          <w:rStyle w:val="y2iqfc"/>
          <w:rFonts w:cs="B Yagut" w:hint="cs"/>
          <w:sz w:val="28"/>
          <w:szCs w:val="28"/>
          <w:rtl/>
        </w:rPr>
        <w:t>می</w:t>
      </w:r>
      <w:r w:rsidR="00D92B0F">
        <w:rPr>
          <w:rStyle w:val="y2iqfc"/>
          <w:rFonts w:cs="B Yagut" w:hint="cs"/>
          <w:sz w:val="28"/>
          <w:szCs w:val="28"/>
          <w:rtl/>
        </w:rPr>
        <w:t>‌</w:t>
      </w:r>
      <w:r w:rsidR="00AD240E" w:rsidRPr="00C06C47">
        <w:rPr>
          <w:rStyle w:val="y2iqfc"/>
          <w:rFonts w:cs="B Yagut" w:hint="cs"/>
          <w:sz w:val="28"/>
          <w:szCs w:val="28"/>
          <w:rtl/>
        </w:rPr>
        <w:t>توان</w:t>
      </w:r>
      <w:r w:rsidR="00397198"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="00AD240E" w:rsidRPr="00C06C47">
        <w:rPr>
          <w:rStyle w:val="y2iqfc"/>
          <w:rFonts w:cs="B Yagut" w:hint="cs"/>
          <w:sz w:val="28"/>
          <w:szCs w:val="28"/>
          <w:rtl/>
        </w:rPr>
        <w:t xml:space="preserve"> قبل یا بعد از تزریق واکسن</w:t>
      </w:r>
      <w:r w:rsidR="00B8159C" w:rsidRPr="00C06C47">
        <w:rPr>
          <w:rStyle w:val="y2iqfc"/>
          <w:rFonts w:cs="B Yagut" w:hint="cs"/>
          <w:sz w:val="28"/>
          <w:szCs w:val="28"/>
          <w:rtl/>
        </w:rPr>
        <w:t xml:space="preserve"> ک</w:t>
      </w:r>
      <w:r w:rsidR="00AD240E" w:rsidRPr="00C06C47">
        <w:rPr>
          <w:rStyle w:val="y2iqfc"/>
          <w:rFonts w:cs="B Yagut" w:hint="cs"/>
          <w:sz w:val="28"/>
          <w:szCs w:val="28"/>
          <w:rtl/>
        </w:rPr>
        <w:t>ووید 19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انجام </w:t>
      </w:r>
      <w:r w:rsidR="00397198" w:rsidRPr="00C06C47">
        <w:rPr>
          <w:rStyle w:val="y2iqfc"/>
          <w:rFonts w:cs="B Yagut" w:hint="cs"/>
          <w:sz w:val="28"/>
          <w:szCs w:val="28"/>
          <w:rtl/>
        </w:rPr>
        <w:t>داد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. این </w:t>
      </w:r>
      <w:r w:rsidR="00AD240E" w:rsidRPr="00C06C47">
        <w:rPr>
          <w:rStyle w:val="y2iqfc"/>
          <w:rFonts w:cs="B Yagut" w:hint="cs"/>
          <w:sz w:val="28"/>
          <w:szCs w:val="28"/>
          <w:rtl/>
        </w:rPr>
        <w:t xml:space="preserve">اقدامات </w:t>
      </w:r>
      <w:r w:rsidRPr="00C06C47">
        <w:rPr>
          <w:rStyle w:val="y2iqfc"/>
          <w:rFonts w:cs="B Yagut" w:hint="cs"/>
          <w:sz w:val="28"/>
          <w:szCs w:val="28"/>
          <w:rtl/>
        </w:rPr>
        <w:t>می</w:t>
      </w:r>
      <w:r w:rsidR="00D92B0F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>تواند شامل موارد زیر باشد:</w:t>
      </w:r>
    </w:p>
    <w:p w:rsidR="00FE0FB7" w:rsidRPr="00C06C47" w:rsidRDefault="00AD240E" w:rsidP="00F6680A">
      <w:pPr>
        <w:pStyle w:val="HTMLPreformatted"/>
        <w:numPr>
          <w:ilvl w:val="0"/>
          <w:numId w:val="14"/>
        </w:numPr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آزمایش روتین خون</w:t>
      </w:r>
    </w:p>
    <w:p w:rsidR="00FE0FB7" w:rsidRPr="00C06C47" w:rsidRDefault="00FE0FB7" w:rsidP="00F6680A">
      <w:pPr>
        <w:pStyle w:val="HTMLPreformatted"/>
        <w:numPr>
          <w:ilvl w:val="0"/>
          <w:numId w:val="32"/>
        </w:numPr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اقدامات دندانپزشکی</w:t>
      </w:r>
    </w:p>
    <w:p w:rsidR="00BB54F0" w:rsidRPr="00C06C47" w:rsidRDefault="00FE0FB7" w:rsidP="006D34FF">
      <w:pPr>
        <w:pStyle w:val="HTMLPreformatted"/>
        <w:numPr>
          <w:ilvl w:val="0"/>
          <w:numId w:val="32"/>
        </w:numPr>
        <w:shd w:val="clear" w:color="auto" w:fill="FFFFFF"/>
        <w:bidi/>
        <w:spacing w:before="100" w:beforeAutospacing="1" w:after="100" w:afterAutospacing="1" w:line="276" w:lineRule="auto"/>
        <w:ind w:right="225"/>
        <w:jc w:val="both"/>
        <w:rPr>
          <w:rStyle w:val="y2iqfc"/>
          <w:rFonts w:ascii="Segoe UI" w:hAnsi="Segoe UI" w:cs="Segoe UI"/>
          <w:sz w:val="26"/>
          <w:szCs w:val="26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سی تی اسکن</w:t>
      </w:r>
      <w:r w:rsidR="00B8159C" w:rsidRPr="00C06C47">
        <w:rPr>
          <w:rStyle w:val="y2iqfc"/>
          <w:rFonts w:cs="B Yagut" w:hint="cs"/>
          <w:sz w:val="28"/>
          <w:szCs w:val="28"/>
          <w:rtl/>
        </w:rPr>
        <w:t xml:space="preserve"> ب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ا یا بدون </w:t>
      </w:r>
      <w:r w:rsidR="00B8159C" w:rsidRPr="00C06C47">
        <w:rPr>
          <w:rStyle w:val="y2iqfc"/>
          <w:rFonts w:cs="B Yagut" w:hint="cs"/>
          <w:sz w:val="28"/>
          <w:szCs w:val="28"/>
          <w:rtl/>
        </w:rPr>
        <w:t xml:space="preserve">تزریق </w:t>
      </w:r>
      <w:r w:rsidR="00AD240E" w:rsidRPr="00C06C47">
        <w:rPr>
          <w:rStyle w:val="y2iqfc"/>
          <w:rFonts w:cs="B Yagut" w:hint="cs"/>
          <w:sz w:val="28"/>
          <w:szCs w:val="28"/>
          <w:rtl/>
        </w:rPr>
        <w:t>ماده حاجب</w:t>
      </w:r>
    </w:p>
    <w:p w:rsidR="001F071A" w:rsidRPr="00C06C47" w:rsidRDefault="00FE0FB7" w:rsidP="00690820">
      <w:pPr>
        <w:pStyle w:val="HTMLPreformatted"/>
        <w:numPr>
          <w:ilvl w:val="0"/>
          <w:numId w:val="14"/>
        </w:numPr>
        <w:shd w:val="clear" w:color="auto" w:fill="FFFFFF" w:themeFill="background1"/>
        <w:bidi/>
        <w:spacing w:before="100" w:beforeAutospacing="1" w:after="100" w:afterAutospacing="1" w:line="276" w:lineRule="auto"/>
        <w:ind w:right="225"/>
        <w:jc w:val="both"/>
        <w:rPr>
          <w:rStyle w:val="y2iqfc"/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</w:rPr>
        <w:lastRenderedPageBreak/>
        <w:t>EKG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تست های استرس قلبی (که به آن تست های تحمل ورزش یا تست تردمیل نیز می</w:t>
      </w:r>
      <w:r w:rsidR="00A41110" w:rsidRPr="00C06C47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گویند) ، با </w:t>
      </w:r>
      <w:r w:rsidR="00D92B0F">
        <w:rPr>
          <w:rStyle w:val="y2iqfc"/>
          <w:rFonts w:cs="B Yagut" w:hint="cs"/>
          <w:sz w:val="28"/>
          <w:szCs w:val="28"/>
          <w:rtl/>
        </w:rPr>
        <w:t xml:space="preserve">و </w:t>
      </w:r>
      <w:r w:rsidRPr="00C06C47">
        <w:rPr>
          <w:rStyle w:val="y2iqfc"/>
          <w:rFonts w:cs="B Yagut" w:hint="cs"/>
          <w:sz w:val="28"/>
          <w:szCs w:val="28"/>
          <w:rtl/>
        </w:rPr>
        <w:t>یا بدون</w:t>
      </w:r>
      <w:r w:rsidR="001F071A" w:rsidRPr="00C06C47">
        <w:rPr>
          <w:rStyle w:val="y2iqfc"/>
          <w:rFonts w:cs="B Yagut" w:hint="cs"/>
          <w:sz w:val="28"/>
          <w:szCs w:val="28"/>
          <w:rtl/>
        </w:rPr>
        <w:t xml:space="preserve"> مواد حاجب</w:t>
      </w:r>
    </w:p>
    <w:p w:rsidR="00FE0FB7" w:rsidRPr="00C06C47" w:rsidRDefault="00FE0FB7" w:rsidP="001F071A">
      <w:pPr>
        <w:pStyle w:val="HTMLPreformatted"/>
        <w:numPr>
          <w:ilvl w:val="0"/>
          <w:numId w:val="14"/>
        </w:numPr>
        <w:shd w:val="clear" w:color="auto" w:fill="FFFFFF" w:themeFill="background1"/>
        <w:bidi/>
        <w:spacing w:before="100" w:beforeAutospacing="1" w:after="100" w:afterAutospacing="1" w:line="276" w:lineRule="auto"/>
        <w:ind w:right="225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>کولونوسکوپی</w:t>
      </w:r>
    </w:p>
    <w:p w:rsidR="00FE0FB7" w:rsidRPr="00C06C47" w:rsidRDefault="00FE0FB7" w:rsidP="00F6680A">
      <w:pPr>
        <w:pStyle w:val="HTMLPreformatted"/>
        <w:numPr>
          <w:ilvl w:val="0"/>
          <w:numId w:val="14"/>
        </w:numPr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سونوگرافی</w:t>
      </w:r>
    </w:p>
    <w:p w:rsidR="00FE0FB7" w:rsidRPr="00C06C47" w:rsidRDefault="00FE0FB7" w:rsidP="00F6680A">
      <w:pPr>
        <w:pStyle w:val="HTMLPreformatted"/>
        <w:numPr>
          <w:ilvl w:val="0"/>
          <w:numId w:val="14"/>
        </w:numPr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سایر آزمون های غربالگری پزشکی</w:t>
      </w:r>
    </w:p>
    <w:p w:rsidR="00FE0FB7" w:rsidRPr="00C06C47" w:rsidRDefault="00FE0FB7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Fonts w:cs="B Yagut"/>
          <w:sz w:val="28"/>
          <w:szCs w:val="28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در صورت داشتن هر گونه سوال یا نگرانی در مورد</w:t>
      </w:r>
      <w:r w:rsidR="00B8159C"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واکسیناسیون قبل یا بعد از </w:t>
      </w:r>
      <w:r w:rsidR="00642D24" w:rsidRPr="00C06C47">
        <w:rPr>
          <w:rStyle w:val="y2iqfc"/>
          <w:rFonts w:cs="B Yagut" w:hint="cs"/>
          <w:sz w:val="28"/>
          <w:szCs w:val="28"/>
          <w:rtl/>
        </w:rPr>
        <w:t>اقدامات</w:t>
      </w:r>
      <w:r w:rsidR="00B8159C"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Pr="00C06C47">
        <w:rPr>
          <w:rStyle w:val="y2iqfc"/>
          <w:rFonts w:cs="B Yagut" w:hint="cs"/>
          <w:sz w:val="28"/>
          <w:szCs w:val="28"/>
          <w:rtl/>
        </w:rPr>
        <w:t>پزشکی یا غربالگری ، با پزشک خود صحبت کنی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>م</w:t>
      </w:r>
      <w:r w:rsidRPr="00C06C47">
        <w:rPr>
          <w:rStyle w:val="y2iqfc"/>
          <w:rFonts w:cs="B Yagut" w:hint="cs"/>
          <w:sz w:val="28"/>
          <w:szCs w:val="28"/>
          <w:rtl/>
        </w:rPr>
        <w:t>.</w:t>
      </w:r>
    </w:p>
    <w:p w:rsidR="00774D25" w:rsidRPr="00C06C47" w:rsidRDefault="00774D25" w:rsidP="00F6680A">
      <w:pPr>
        <w:pStyle w:val="ListParagraph"/>
        <w:spacing w:line="276" w:lineRule="auto"/>
        <w:rPr>
          <w:rFonts w:ascii="Segoe UI" w:hAnsi="Segoe UI" w:cs="Segoe UI"/>
        </w:rPr>
      </w:pPr>
    </w:p>
    <w:p w:rsidR="00B8159C" w:rsidRPr="00C06C47" w:rsidRDefault="00B8159C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y2iqfc"/>
          <w:rFonts w:cs="B Titr"/>
          <w:sz w:val="28"/>
          <w:szCs w:val="28"/>
          <w:rtl/>
        </w:rPr>
      </w:pPr>
      <w:r w:rsidRPr="00C06C47">
        <w:rPr>
          <w:rStyle w:val="y2iqfc"/>
          <w:rFonts w:cs="B Titr" w:hint="cs"/>
          <w:sz w:val="28"/>
          <w:szCs w:val="28"/>
          <w:rtl/>
        </w:rPr>
        <w:t>ماموگرافی</w:t>
      </w:r>
    </w:p>
    <w:p w:rsidR="00BB54F0" w:rsidRPr="00C06C47" w:rsidRDefault="00B8159C" w:rsidP="00D92B0F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اگر قصد انجام ماموگرافی داری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>م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و اخیراً بر علیه کووید 19 واکسینه شده</w:t>
      </w:r>
      <w:r w:rsidR="00D92B0F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>ای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>م</w:t>
      </w:r>
      <w:r w:rsidRPr="00C06C47">
        <w:rPr>
          <w:rStyle w:val="y2iqfc"/>
          <w:rFonts w:cs="B Yagut" w:hint="cs"/>
          <w:sz w:val="28"/>
          <w:szCs w:val="28"/>
          <w:rtl/>
        </w:rPr>
        <w:t>، از پزشک خود بپرسی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>م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چه مدت بعد از تزریق واکسن </w:t>
      </w:r>
      <w:r w:rsidR="0043654C" w:rsidRPr="00C06C47">
        <w:rPr>
          <w:rStyle w:val="y2iqfc"/>
          <w:rFonts w:cs="B Yagut" w:hint="cs"/>
          <w:sz w:val="28"/>
          <w:szCs w:val="28"/>
          <w:rtl/>
        </w:rPr>
        <w:t>می</w:t>
      </w:r>
      <w:r w:rsidR="00D92B0F">
        <w:rPr>
          <w:rStyle w:val="y2iqfc"/>
          <w:rFonts w:cs="B Yagut" w:hint="cs"/>
          <w:sz w:val="28"/>
          <w:szCs w:val="28"/>
          <w:rtl/>
        </w:rPr>
        <w:t>‌</w:t>
      </w:r>
      <w:r w:rsidR="0043654C" w:rsidRPr="00C06C47">
        <w:rPr>
          <w:rStyle w:val="y2iqfc"/>
          <w:rFonts w:cs="B Yagut" w:hint="cs"/>
          <w:sz w:val="28"/>
          <w:szCs w:val="28"/>
          <w:rtl/>
        </w:rPr>
        <w:t>توانی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>م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ماموگرافی 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 xml:space="preserve">را 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انجام </w:t>
      </w:r>
      <w:r w:rsidR="0043654C" w:rsidRPr="00C06C47">
        <w:rPr>
          <w:rStyle w:val="y2iqfc"/>
          <w:rFonts w:cs="B Yagut" w:hint="cs"/>
          <w:sz w:val="28"/>
          <w:szCs w:val="28"/>
          <w:rtl/>
        </w:rPr>
        <w:t>دهی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>م</w:t>
      </w:r>
      <w:r w:rsidRPr="00C06C47">
        <w:rPr>
          <w:rStyle w:val="y2iqfc"/>
          <w:rFonts w:cs="B Yagut" w:hint="cs"/>
          <w:sz w:val="28"/>
          <w:szCs w:val="28"/>
          <w:rtl/>
        </w:rPr>
        <w:t>.</w:t>
      </w:r>
    </w:p>
    <w:p w:rsidR="00B8159C" w:rsidRPr="00C06C47" w:rsidRDefault="00B8159C" w:rsidP="00D92B0F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y2iqfc"/>
          <w:rFonts w:cs="B Yagut"/>
          <w:sz w:val="28"/>
          <w:szCs w:val="28"/>
          <w:rtl/>
        </w:rPr>
      </w:pPr>
      <w:r w:rsidRPr="00C06C47">
        <w:rPr>
          <w:rStyle w:val="y2iqfc"/>
          <w:rFonts w:cs="B Yagut" w:hint="cs"/>
          <w:sz w:val="28"/>
          <w:szCs w:val="28"/>
          <w:rtl/>
        </w:rPr>
        <w:t xml:space="preserve">افرادی که واکسن </w:t>
      </w:r>
      <w:r w:rsidR="00CC4E1E" w:rsidRPr="00C06C47">
        <w:rPr>
          <w:rStyle w:val="y2iqfc"/>
          <w:rFonts w:cs="B Yagut" w:hint="cs"/>
          <w:sz w:val="28"/>
          <w:szCs w:val="28"/>
          <w:rtl/>
        </w:rPr>
        <w:t>کووید 19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دریافت کرده</w:t>
      </w:r>
      <w:r w:rsidR="00D92B0F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اند </w:t>
      </w:r>
      <w:r w:rsidR="0043654C" w:rsidRPr="00C06C47">
        <w:rPr>
          <w:rStyle w:val="y2iqfc"/>
          <w:rFonts w:cs="B Yagut" w:hint="cs"/>
          <w:sz w:val="28"/>
          <w:szCs w:val="28"/>
          <w:rtl/>
        </w:rPr>
        <w:t>ممکن است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تورم در غدد لنفاوی (لنفادنوپاتی) در زیربغل در نزدیکی محل تزریق داشته باشند. این تورم یک علامت طبیعی است که بدن </w:t>
      </w:r>
      <w:r w:rsidR="0043654C" w:rsidRPr="00C06C47">
        <w:rPr>
          <w:rStyle w:val="y2iqfc"/>
          <w:rFonts w:cs="B Yagut" w:hint="cs"/>
          <w:sz w:val="28"/>
          <w:szCs w:val="28"/>
          <w:rtl/>
        </w:rPr>
        <w:t xml:space="preserve"> برای ایجاد ایمنی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در برابر </w:t>
      </w:r>
      <w:r w:rsidR="00CC4E1E" w:rsidRPr="00C06C47">
        <w:rPr>
          <w:rStyle w:val="y2iqfc"/>
          <w:rFonts w:cs="B Yagut" w:hint="cs"/>
          <w:sz w:val="28"/>
          <w:szCs w:val="28"/>
          <w:rtl/>
        </w:rPr>
        <w:t>کووید 19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="0043654C" w:rsidRPr="00C06C47">
        <w:rPr>
          <w:rStyle w:val="y2iqfc"/>
          <w:rFonts w:cs="B Yagut" w:hint="cs"/>
          <w:sz w:val="28"/>
          <w:szCs w:val="28"/>
          <w:rtl/>
        </w:rPr>
        <w:t>نشان می</w:t>
      </w:r>
      <w:r w:rsidR="00D92B0F">
        <w:rPr>
          <w:rStyle w:val="y2iqfc"/>
          <w:rFonts w:cs="B Yagut" w:hint="cs"/>
          <w:sz w:val="28"/>
          <w:szCs w:val="28"/>
          <w:rtl/>
        </w:rPr>
        <w:t>‌</w:t>
      </w:r>
      <w:r w:rsidR="0043654C" w:rsidRPr="00C06C47">
        <w:rPr>
          <w:rStyle w:val="y2iqfc"/>
          <w:rFonts w:cs="B Yagut" w:hint="cs"/>
          <w:sz w:val="28"/>
          <w:szCs w:val="28"/>
          <w:rtl/>
        </w:rPr>
        <w:t>دهد.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با این حال، ممکن است این تورم </w:t>
      </w:r>
      <w:r w:rsidR="0043654C" w:rsidRPr="00C06C47">
        <w:rPr>
          <w:rStyle w:val="y2iqfc"/>
          <w:rFonts w:cs="B Yagut" w:hint="cs"/>
          <w:sz w:val="28"/>
          <w:szCs w:val="28"/>
          <w:rtl/>
        </w:rPr>
        <w:t xml:space="preserve">به صورت کاذب نتیجه ماموگرافی را تغییر دهد. </w:t>
      </w:r>
      <w:r w:rsidRPr="00C06C47">
        <w:rPr>
          <w:rStyle w:val="y2iqfc"/>
          <w:rFonts w:cs="B Yagut" w:hint="cs"/>
          <w:sz w:val="28"/>
          <w:szCs w:val="28"/>
          <w:rtl/>
        </w:rPr>
        <w:t>برخی از متخصصان توصیه می</w:t>
      </w:r>
      <w:r w:rsidR="00D92B0F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کنند قبل از واکسیناسیون یا چهار تا شش هفته پس از تزریق واکسن، ماموگرافی </w:t>
      </w:r>
      <w:r w:rsidR="0043654C" w:rsidRPr="00C06C47">
        <w:rPr>
          <w:rStyle w:val="y2iqfc"/>
          <w:rFonts w:cs="B Yagut" w:hint="cs"/>
          <w:sz w:val="28"/>
          <w:szCs w:val="28"/>
          <w:rtl/>
        </w:rPr>
        <w:t>انجام شود.</w:t>
      </w:r>
    </w:p>
    <w:p w:rsidR="00F6680A" w:rsidRPr="00C06C47" w:rsidRDefault="00F6680A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Fonts w:cs="B Yagut"/>
          <w:sz w:val="28"/>
          <w:szCs w:val="28"/>
          <w:rtl/>
        </w:rPr>
      </w:pPr>
    </w:p>
    <w:p w:rsidR="0043654C" w:rsidRPr="00C06C47" w:rsidRDefault="000C1605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y2iqfc"/>
          <w:rFonts w:cs="B Titr"/>
          <w:sz w:val="28"/>
          <w:szCs w:val="28"/>
          <w:rtl/>
        </w:rPr>
      </w:pPr>
      <w:r w:rsidRPr="00C06C47">
        <w:rPr>
          <w:rStyle w:val="y2iqfc"/>
          <w:rFonts w:cs="B Titr" w:hint="cs"/>
          <w:sz w:val="28"/>
          <w:szCs w:val="28"/>
          <w:rtl/>
        </w:rPr>
        <w:t xml:space="preserve">اعمال </w:t>
      </w:r>
      <w:r w:rsidR="0043654C" w:rsidRPr="00C06C47">
        <w:rPr>
          <w:rStyle w:val="y2iqfc"/>
          <w:rFonts w:cs="B Titr" w:hint="cs"/>
          <w:sz w:val="28"/>
          <w:szCs w:val="28"/>
          <w:rtl/>
        </w:rPr>
        <w:t>جراحی ، بستری شدن در بیمارستان یا بیهوشی</w:t>
      </w:r>
    </w:p>
    <w:p w:rsidR="0043654C" w:rsidRPr="00C06C47" w:rsidRDefault="0043654C" w:rsidP="00654F86">
      <w:pPr>
        <w:pStyle w:val="HTMLPreformatted"/>
        <w:shd w:val="clear" w:color="auto" w:fill="FFFFFF" w:themeFill="background1"/>
        <w:bidi/>
        <w:spacing w:line="276" w:lineRule="auto"/>
        <w:jc w:val="both"/>
        <w:rPr>
          <w:rFonts w:cs="B Yagut"/>
          <w:sz w:val="24"/>
          <w:szCs w:val="24"/>
        </w:rPr>
      </w:pPr>
      <w:r w:rsidRPr="00C06C47">
        <w:rPr>
          <w:rStyle w:val="y2iqfc"/>
          <w:rFonts w:cs="B Yagut" w:hint="cs"/>
          <w:sz w:val="28"/>
          <w:szCs w:val="28"/>
          <w:rtl/>
        </w:rPr>
        <w:t>اگر اخیراً جراحی کرده</w:t>
      </w:r>
      <w:r w:rsidR="00D92B0F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>ای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>م</w:t>
      </w:r>
      <w:r w:rsidR="00E160FF">
        <w:rPr>
          <w:rStyle w:val="y2iqfc"/>
          <w:rFonts w:cs="B Yagut" w:hint="cs"/>
          <w:sz w:val="28"/>
          <w:szCs w:val="28"/>
          <w:rtl/>
        </w:rPr>
        <w:t xml:space="preserve"> یا </w:t>
      </w:r>
      <w:r w:rsidRPr="00C06C47">
        <w:rPr>
          <w:rStyle w:val="y2iqfc"/>
          <w:rFonts w:cs="B Yagut" w:hint="cs"/>
          <w:sz w:val="28"/>
          <w:szCs w:val="28"/>
          <w:rtl/>
        </w:rPr>
        <w:t>در بیمارستان بستری شده</w:t>
      </w:r>
      <w:r w:rsidR="00D92B0F">
        <w:rPr>
          <w:rStyle w:val="y2iqfc"/>
          <w:rFonts w:cs="B Yagut" w:hint="cs"/>
          <w:sz w:val="28"/>
          <w:szCs w:val="28"/>
          <w:rtl/>
        </w:rPr>
        <w:t>‌</w:t>
      </w:r>
      <w:r w:rsidRPr="00C06C47">
        <w:rPr>
          <w:rStyle w:val="y2iqfc"/>
          <w:rFonts w:cs="B Yagut" w:hint="cs"/>
          <w:sz w:val="28"/>
          <w:szCs w:val="28"/>
          <w:rtl/>
        </w:rPr>
        <w:t>ای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>م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و یا </w:t>
      </w:r>
      <w:r w:rsidR="00E160FF">
        <w:rPr>
          <w:rStyle w:val="y2iqfc"/>
          <w:rFonts w:cs="B Yagut" w:hint="cs"/>
          <w:sz w:val="28"/>
          <w:szCs w:val="28"/>
          <w:rtl/>
        </w:rPr>
        <w:t>تحت بیهوشی</w:t>
      </w:r>
      <w:r w:rsidR="00654F86">
        <w:rPr>
          <w:rStyle w:val="y2iqfc"/>
          <w:rFonts w:cs="B Yagut" w:hint="cs"/>
          <w:sz w:val="28"/>
          <w:szCs w:val="28"/>
          <w:rtl/>
        </w:rPr>
        <w:t xml:space="preserve"> برای ما</w:t>
      </w:r>
      <w:r w:rsidR="00E160FF">
        <w:rPr>
          <w:rStyle w:val="y2iqfc"/>
          <w:rFonts w:cs="B Yagut" w:hint="cs"/>
          <w:sz w:val="28"/>
          <w:szCs w:val="28"/>
          <w:rtl/>
        </w:rPr>
        <w:t xml:space="preserve"> یک نوع </w:t>
      </w:r>
      <w:r w:rsidR="00535815" w:rsidRPr="00C06C47">
        <w:rPr>
          <w:rStyle w:val="y2iqfc"/>
          <w:rFonts w:cs="B Yagut" w:hint="cs"/>
          <w:sz w:val="28"/>
          <w:szCs w:val="28"/>
          <w:rtl/>
        </w:rPr>
        <w:t xml:space="preserve">اقدام پزشکی </w:t>
      </w:r>
      <w:r w:rsidR="00E160FF">
        <w:rPr>
          <w:rStyle w:val="y2iqfc"/>
          <w:rFonts w:cs="B Yagut" w:hint="cs"/>
          <w:sz w:val="28"/>
          <w:szCs w:val="28"/>
          <w:rtl/>
        </w:rPr>
        <w:t xml:space="preserve">انجام </w:t>
      </w:r>
      <w:r w:rsidR="00654F86">
        <w:rPr>
          <w:rStyle w:val="y2iqfc"/>
          <w:rFonts w:cs="B Yagut" w:hint="cs"/>
          <w:sz w:val="28"/>
          <w:szCs w:val="28"/>
          <w:rtl/>
        </w:rPr>
        <w:t>شده است</w:t>
      </w:r>
      <w:bookmarkStart w:id="0" w:name="_GoBack"/>
      <w:bookmarkEnd w:id="0"/>
      <w:r w:rsidR="00535815" w:rsidRPr="00C06C47">
        <w:rPr>
          <w:rStyle w:val="y2iqfc"/>
          <w:rFonts w:cs="B Yagut" w:hint="cs"/>
          <w:sz w:val="28"/>
          <w:szCs w:val="28"/>
          <w:rtl/>
        </w:rPr>
        <w:t xml:space="preserve"> و</w:t>
      </w:r>
      <w:r w:rsidR="00BB54F0"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Pr="00C06C47">
        <w:rPr>
          <w:rStyle w:val="y2iqfc"/>
          <w:rFonts w:cs="B Yagut" w:hint="cs"/>
          <w:sz w:val="28"/>
          <w:szCs w:val="28"/>
          <w:rtl/>
        </w:rPr>
        <w:t>یا در صورت بروز هر یک از این موارد، با پزشک خود در مورد</w:t>
      </w:r>
      <w:r w:rsidR="006D34FF" w:rsidRPr="00C06C47">
        <w:rPr>
          <w:rStyle w:val="y2iqfc"/>
          <w:rFonts w:cs="B Yagut" w:hint="cs"/>
          <w:sz w:val="28"/>
          <w:szCs w:val="28"/>
          <w:rtl/>
        </w:rPr>
        <w:t xml:space="preserve"> در خصوص زمان تزریق 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واکسن </w:t>
      </w:r>
      <w:r w:rsidR="00CC4E1E" w:rsidRPr="00C06C47">
        <w:rPr>
          <w:rStyle w:val="y2iqfc"/>
          <w:rFonts w:cs="B Yagut" w:hint="cs"/>
          <w:sz w:val="28"/>
          <w:szCs w:val="28"/>
          <w:rtl/>
        </w:rPr>
        <w:t>کووید 19</w:t>
      </w:r>
      <w:r w:rsidRPr="00C06C47">
        <w:rPr>
          <w:rStyle w:val="y2iqfc"/>
          <w:rFonts w:cs="B Yagut" w:hint="cs"/>
          <w:sz w:val="28"/>
          <w:szCs w:val="28"/>
          <w:rtl/>
        </w:rPr>
        <w:t xml:space="preserve"> </w:t>
      </w:r>
      <w:r w:rsidR="006D34FF" w:rsidRPr="00C06C47">
        <w:rPr>
          <w:rStyle w:val="y2iqfc"/>
          <w:rFonts w:cs="B Yagut" w:hint="cs"/>
          <w:sz w:val="28"/>
          <w:szCs w:val="28"/>
          <w:rtl/>
        </w:rPr>
        <w:t>مشورت کنیم.</w:t>
      </w:r>
      <w:r w:rsidR="00EB0E0D" w:rsidRPr="00C06C47">
        <w:rPr>
          <w:rFonts w:cs="B Yagut" w:hint="cs"/>
          <w:sz w:val="24"/>
          <w:szCs w:val="24"/>
          <w:rtl/>
        </w:rPr>
        <w:t xml:space="preserve"> </w:t>
      </w:r>
    </w:p>
    <w:p w:rsidR="00A77711" w:rsidRPr="00C06C47" w:rsidRDefault="00A77711" w:rsidP="00F6680A">
      <w:pPr>
        <w:pStyle w:val="HTMLPreformatted"/>
        <w:shd w:val="clear" w:color="auto" w:fill="FFFFFF" w:themeFill="background1"/>
        <w:bidi/>
        <w:spacing w:line="276" w:lineRule="auto"/>
        <w:jc w:val="both"/>
        <w:rPr>
          <w:rFonts w:cs="B Yagut"/>
          <w:sz w:val="24"/>
          <w:szCs w:val="24"/>
          <w:rtl/>
        </w:rPr>
      </w:pPr>
    </w:p>
    <w:p w:rsidR="001F0C7F" w:rsidRPr="00C06C47" w:rsidRDefault="001F0C7F" w:rsidP="00EB0E0D">
      <w:pPr>
        <w:pStyle w:val="HTMLPreformatted"/>
        <w:shd w:val="clear" w:color="auto" w:fill="FFFFFF" w:themeFill="background1"/>
        <w:bidi/>
        <w:spacing w:line="276" w:lineRule="auto"/>
        <w:jc w:val="both"/>
        <w:rPr>
          <w:rStyle w:val="jlqj4b"/>
          <w:rFonts w:cs="B Yagut"/>
          <w:rtl/>
        </w:rPr>
        <w:sectPr w:rsidR="001F0C7F" w:rsidRPr="00C06C47" w:rsidSect="003341EF">
          <w:pgSz w:w="11906" w:h="16838"/>
          <w:pgMar w:top="1440" w:right="1440" w:bottom="1440" w:left="144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CD59F1" w:rsidRPr="00C06C47" w:rsidRDefault="00CD59F1" w:rsidP="00CD59F1">
      <w:pPr>
        <w:jc w:val="center"/>
        <w:rPr>
          <w:rFonts w:cs="B Titr"/>
          <w:sz w:val="28"/>
          <w:szCs w:val="28"/>
          <w:rtl/>
        </w:rPr>
      </w:pPr>
      <w:r w:rsidRPr="00C06C47">
        <w:rPr>
          <w:rFonts w:cs="B Titr" w:hint="cs"/>
          <w:sz w:val="28"/>
          <w:szCs w:val="28"/>
          <w:rtl/>
        </w:rPr>
        <w:lastRenderedPageBreak/>
        <w:t>اطلاعات کلی انواع واکسن های کووید 19 موجود در ایران</w:t>
      </w:r>
    </w:p>
    <w:tbl>
      <w:tblPr>
        <w:tblStyle w:val="TableGrid"/>
        <w:tblpPr w:leftFromText="180" w:rightFromText="180" w:horzAnchor="margin" w:tblpXSpec="center" w:tblpY="645"/>
        <w:bidiVisual/>
        <w:tblW w:w="0" w:type="auto"/>
        <w:tblLook w:val="04A0" w:firstRow="1" w:lastRow="0" w:firstColumn="1" w:lastColumn="0" w:noHBand="0" w:noVBand="1"/>
      </w:tblPr>
      <w:tblGrid>
        <w:gridCol w:w="1046"/>
        <w:gridCol w:w="814"/>
        <w:gridCol w:w="1049"/>
        <w:gridCol w:w="941"/>
        <w:gridCol w:w="918"/>
        <w:gridCol w:w="810"/>
        <w:gridCol w:w="942"/>
        <w:gridCol w:w="1015"/>
        <w:gridCol w:w="2142"/>
        <w:gridCol w:w="1418"/>
        <w:gridCol w:w="1836"/>
      </w:tblGrid>
      <w:tr w:rsidR="00C06C47" w:rsidRPr="00C06C47" w:rsidTr="00CD59F1">
        <w:trPr>
          <w:trHeight w:val="699"/>
        </w:trPr>
        <w:tc>
          <w:tcPr>
            <w:tcW w:w="1046" w:type="dxa"/>
            <w:vMerge w:val="restart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نام واکسن</w:t>
            </w:r>
          </w:p>
        </w:tc>
        <w:tc>
          <w:tcPr>
            <w:tcW w:w="814" w:type="dxa"/>
            <w:vMerge w:val="restart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کشور سازنده</w:t>
            </w:r>
          </w:p>
        </w:tc>
        <w:tc>
          <w:tcPr>
            <w:tcW w:w="1049" w:type="dxa"/>
            <w:vMerge w:val="restart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فاصله بین دو نوبت واکسن</w:t>
            </w:r>
          </w:p>
        </w:tc>
        <w:tc>
          <w:tcPr>
            <w:tcW w:w="941" w:type="dxa"/>
            <w:vMerge w:val="restart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سن مجاز تزریق واکسن</w:t>
            </w:r>
          </w:p>
        </w:tc>
        <w:tc>
          <w:tcPr>
            <w:tcW w:w="3685" w:type="dxa"/>
            <w:gridSpan w:val="4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موارد منع واکسن</w:t>
            </w:r>
          </w:p>
        </w:tc>
        <w:tc>
          <w:tcPr>
            <w:tcW w:w="2142" w:type="dxa"/>
            <w:vMerge w:val="restart"/>
            <w:shd w:val="clear" w:color="auto" w:fill="F2F2F2" w:themeFill="background1" w:themeFillShade="F2"/>
          </w:tcPr>
          <w:p w:rsidR="00CD59F1" w:rsidRPr="00C06C47" w:rsidRDefault="00CD59F1" w:rsidP="009F5915">
            <w:pPr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محل تزریق واکسن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مقدار دوز واکسن برای تزریق به هر نفر</w:t>
            </w:r>
          </w:p>
        </w:tc>
        <w:tc>
          <w:tcPr>
            <w:tcW w:w="1836" w:type="dxa"/>
            <w:vMerge w:val="restart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شکل واکسن در نوبت اول و دوم</w:t>
            </w:r>
          </w:p>
        </w:tc>
      </w:tr>
      <w:tr w:rsidR="00C06C47" w:rsidRPr="00C06C47" w:rsidTr="00CD59F1">
        <w:trPr>
          <w:trHeight w:val="346"/>
        </w:trPr>
        <w:tc>
          <w:tcPr>
            <w:tcW w:w="1046" w:type="dxa"/>
            <w:vMerge/>
          </w:tcPr>
          <w:p w:rsidR="00CD59F1" w:rsidRPr="00C06C47" w:rsidRDefault="00CD59F1" w:rsidP="0021792A">
            <w:pPr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814" w:type="dxa"/>
            <w:vMerge/>
          </w:tcPr>
          <w:p w:rsidR="00CD59F1" w:rsidRPr="00C06C47" w:rsidRDefault="00CD59F1" w:rsidP="0021792A">
            <w:pPr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049" w:type="dxa"/>
            <w:vMerge/>
          </w:tcPr>
          <w:p w:rsidR="00CD59F1" w:rsidRPr="00C06C47" w:rsidRDefault="00CD59F1" w:rsidP="0021792A">
            <w:pPr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1" w:type="dxa"/>
            <w:vMerge/>
          </w:tcPr>
          <w:p w:rsidR="00CD59F1" w:rsidRPr="00C06C47" w:rsidRDefault="00CD59F1" w:rsidP="0021792A">
            <w:pPr>
              <w:jc w:val="center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مادر باردار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مادر شیرده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بیماری حاد با یا بدون تب</w:t>
            </w:r>
          </w:p>
        </w:tc>
        <w:tc>
          <w:tcPr>
            <w:tcW w:w="1015" w:type="dxa"/>
            <w:shd w:val="clear" w:color="auto" w:fill="F2F2F2" w:themeFill="background1" w:themeFillShade="F2"/>
          </w:tcPr>
          <w:p w:rsidR="00CD59F1" w:rsidRPr="00C06C47" w:rsidRDefault="00CD59F1" w:rsidP="0021792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C06C47">
              <w:rPr>
                <w:rFonts w:cs="B Titr" w:hint="cs"/>
                <w:sz w:val="24"/>
                <w:szCs w:val="24"/>
                <w:rtl/>
              </w:rPr>
              <w:t>سابقه واکنش های حساسیتی شدید</w:t>
            </w:r>
          </w:p>
        </w:tc>
        <w:tc>
          <w:tcPr>
            <w:tcW w:w="2142" w:type="dxa"/>
            <w:vMerge/>
          </w:tcPr>
          <w:p w:rsidR="00CD59F1" w:rsidRPr="00C06C47" w:rsidRDefault="00CD59F1" w:rsidP="009F5915">
            <w:pPr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:rsidR="00CD59F1" w:rsidRPr="00C06C47" w:rsidRDefault="00CD59F1" w:rsidP="009F5915">
            <w:pPr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836" w:type="dxa"/>
            <w:vMerge/>
          </w:tcPr>
          <w:p w:rsidR="00CD59F1" w:rsidRPr="00C06C47" w:rsidRDefault="00CD59F1" w:rsidP="009F5915">
            <w:pPr>
              <w:rPr>
                <w:rFonts w:cs="B Yagut"/>
                <w:sz w:val="24"/>
                <w:szCs w:val="24"/>
                <w:rtl/>
              </w:rPr>
            </w:pPr>
          </w:p>
        </w:tc>
      </w:tr>
      <w:tr w:rsidR="00C06C47" w:rsidRPr="00C06C47" w:rsidTr="00CD59F1">
        <w:tc>
          <w:tcPr>
            <w:tcW w:w="1046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 xml:space="preserve">اسپوتنیک </w:t>
            </w:r>
            <w:r w:rsidRPr="00C06C47">
              <w:rPr>
                <w:rFonts w:cs="B Yagut"/>
                <w:sz w:val="24"/>
                <w:szCs w:val="24"/>
              </w:rPr>
              <w:t>v</w:t>
            </w:r>
          </w:p>
        </w:tc>
        <w:tc>
          <w:tcPr>
            <w:tcW w:w="814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روسیه</w:t>
            </w:r>
          </w:p>
        </w:tc>
        <w:tc>
          <w:tcPr>
            <w:tcW w:w="1049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28 روز</w:t>
            </w:r>
          </w:p>
        </w:tc>
        <w:tc>
          <w:tcPr>
            <w:tcW w:w="941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بالای 18 سال</w:t>
            </w:r>
          </w:p>
        </w:tc>
        <w:tc>
          <w:tcPr>
            <w:tcW w:w="918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غیرمجاز</w:t>
            </w:r>
          </w:p>
        </w:tc>
        <w:tc>
          <w:tcPr>
            <w:tcW w:w="810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 مجاز</w:t>
            </w:r>
          </w:p>
        </w:tc>
        <w:tc>
          <w:tcPr>
            <w:tcW w:w="942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 مجاز</w:t>
            </w:r>
          </w:p>
        </w:tc>
        <w:tc>
          <w:tcPr>
            <w:tcW w:w="1015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غیرمجاز</w:t>
            </w:r>
          </w:p>
        </w:tc>
        <w:tc>
          <w:tcPr>
            <w:tcW w:w="2142" w:type="dxa"/>
          </w:tcPr>
          <w:p w:rsidR="00C867FB" w:rsidRPr="00C06C47" w:rsidRDefault="00C867FB" w:rsidP="00C867FB">
            <w:r w:rsidRPr="00C06C47">
              <w:rPr>
                <w:rFonts w:cs="B Yagut" w:hint="cs"/>
                <w:sz w:val="24"/>
                <w:szCs w:val="24"/>
                <w:rtl/>
              </w:rPr>
              <w:t>تزریق عضلانی عضله بازو</w:t>
            </w:r>
          </w:p>
        </w:tc>
        <w:tc>
          <w:tcPr>
            <w:tcW w:w="1418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0.5</w:t>
            </w:r>
          </w:p>
        </w:tc>
        <w:tc>
          <w:tcPr>
            <w:tcW w:w="1836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نوبت اول آبی رنگ</w:t>
            </w:r>
          </w:p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نوبت دوم قرمز رنگ</w:t>
            </w:r>
          </w:p>
        </w:tc>
      </w:tr>
      <w:tr w:rsidR="00C06C47" w:rsidRPr="00C06C47" w:rsidTr="00CD59F1">
        <w:tc>
          <w:tcPr>
            <w:tcW w:w="1046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بهارات</w:t>
            </w:r>
          </w:p>
        </w:tc>
        <w:tc>
          <w:tcPr>
            <w:tcW w:w="814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هند</w:t>
            </w:r>
          </w:p>
        </w:tc>
        <w:tc>
          <w:tcPr>
            <w:tcW w:w="1049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28 روز</w:t>
            </w:r>
          </w:p>
        </w:tc>
        <w:tc>
          <w:tcPr>
            <w:tcW w:w="941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55-18 سال</w:t>
            </w:r>
          </w:p>
        </w:tc>
        <w:tc>
          <w:tcPr>
            <w:tcW w:w="918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غیرمجاز</w:t>
            </w:r>
          </w:p>
        </w:tc>
        <w:tc>
          <w:tcPr>
            <w:tcW w:w="810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 مجاز</w:t>
            </w:r>
          </w:p>
        </w:tc>
        <w:tc>
          <w:tcPr>
            <w:tcW w:w="942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 مجاز</w:t>
            </w:r>
          </w:p>
        </w:tc>
        <w:tc>
          <w:tcPr>
            <w:tcW w:w="1015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غیرمجاز</w:t>
            </w:r>
          </w:p>
        </w:tc>
        <w:tc>
          <w:tcPr>
            <w:tcW w:w="2142" w:type="dxa"/>
          </w:tcPr>
          <w:p w:rsidR="00C867FB" w:rsidRPr="00C06C47" w:rsidRDefault="00C867FB" w:rsidP="00C867FB">
            <w:r w:rsidRPr="00C06C47">
              <w:rPr>
                <w:rFonts w:cs="B Yagut" w:hint="cs"/>
                <w:sz w:val="24"/>
                <w:szCs w:val="24"/>
                <w:rtl/>
              </w:rPr>
              <w:t>تزریق عضلانی عضله بازو</w:t>
            </w:r>
          </w:p>
        </w:tc>
        <w:tc>
          <w:tcPr>
            <w:tcW w:w="1418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0.5</w:t>
            </w:r>
          </w:p>
        </w:tc>
        <w:tc>
          <w:tcPr>
            <w:tcW w:w="1836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دو نوبت یک شکل</w:t>
            </w:r>
          </w:p>
        </w:tc>
      </w:tr>
      <w:tr w:rsidR="00C06C47" w:rsidRPr="00C06C47" w:rsidTr="00CD59F1">
        <w:tc>
          <w:tcPr>
            <w:tcW w:w="1046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سینوفارم</w:t>
            </w:r>
          </w:p>
        </w:tc>
        <w:tc>
          <w:tcPr>
            <w:tcW w:w="814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چین</w:t>
            </w:r>
          </w:p>
        </w:tc>
        <w:tc>
          <w:tcPr>
            <w:tcW w:w="1049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28 روز</w:t>
            </w:r>
          </w:p>
        </w:tc>
        <w:tc>
          <w:tcPr>
            <w:tcW w:w="941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18 سال و بالاتر</w:t>
            </w:r>
          </w:p>
        </w:tc>
        <w:tc>
          <w:tcPr>
            <w:tcW w:w="918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غیرمجاز</w:t>
            </w:r>
          </w:p>
        </w:tc>
        <w:tc>
          <w:tcPr>
            <w:tcW w:w="810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 مجاز</w:t>
            </w:r>
          </w:p>
        </w:tc>
        <w:tc>
          <w:tcPr>
            <w:tcW w:w="942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 مجاز</w:t>
            </w:r>
          </w:p>
        </w:tc>
        <w:tc>
          <w:tcPr>
            <w:tcW w:w="1015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غیرمجاز</w:t>
            </w:r>
          </w:p>
        </w:tc>
        <w:tc>
          <w:tcPr>
            <w:tcW w:w="2142" w:type="dxa"/>
          </w:tcPr>
          <w:p w:rsidR="00C867FB" w:rsidRPr="00C06C47" w:rsidRDefault="00C867FB" w:rsidP="00C867FB">
            <w:r w:rsidRPr="00C06C47">
              <w:rPr>
                <w:rFonts w:cs="B Yagut" w:hint="cs"/>
                <w:sz w:val="24"/>
                <w:szCs w:val="24"/>
                <w:rtl/>
              </w:rPr>
              <w:t>تزریق عضلانی عضله بازو</w:t>
            </w:r>
          </w:p>
        </w:tc>
        <w:tc>
          <w:tcPr>
            <w:tcW w:w="1418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0.5</w:t>
            </w:r>
          </w:p>
        </w:tc>
        <w:tc>
          <w:tcPr>
            <w:tcW w:w="1836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دو نوبت یک شکل</w:t>
            </w:r>
          </w:p>
        </w:tc>
      </w:tr>
      <w:tr w:rsidR="00C06C47" w:rsidRPr="00C06C47" w:rsidTr="00CD59F1">
        <w:tc>
          <w:tcPr>
            <w:tcW w:w="1046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استرازنکا</w:t>
            </w:r>
          </w:p>
        </w:tc>
        <w:tc>
          <w:tcPr>
            <w:tcW w:w="814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کره جنوبی</w:t>
            </w:r>
          </w:p>
        </w:tc>
        <w:tc>
          <w:tcPr>
            <w:tcW w:w="1049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12هفته</w:t>
            </w:r>
          </w:p>
        </w:tc>
        <w:tc>
          <w:tcPr>
            <w:tcW w:w="941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بالای 18 سال</w:t>
            </w:r>
          </w:p>
        </w:tc>
        <w:tc>
          <w:tcPr>
            <w:tcW w:w="918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*</w:t>
            </w:r>
          </w:p>
        </w:tc>
        <w:tc>
          <w:tcPr>
            <w:tcW w:w="810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**</w:t>
            </w:r>
          </w:p>
        </w:tc>
        <w:tc>
          <w:tcPr>
            <w:tcW w:w="942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</w:rPr>
            </w:pPr>
            <w:r w:rsidRPr="00C06C47">
              <w:rPr>
                <w:rFonts w:cs="B Yagut"/>
                <w:sz w:val="24"/>
                <w:szCs w:val="24"/>
                <w:rtl/>
              </w:rPr>
              <w:t>غ</w:t>
            </w:r>
            <w:r w:rsidRPr="00C06C47">
              <w:rPr>
                <w:rFonts w:cs="B Yagut" w:hint="cs"/>
                <w:sz w:val="24"/>
                <w:szCs w:val="24"/>
                <w:rtl/>
              </w:rPr>
              <w:t>ی</w:t>
            </w:r>
            <w:r w:rsidRPr="00C06C47">
              <w:rPr>
                <w:rFonts w:cs="B Yagut" w:hint="eastAsia"/>
                <w:sz w:val="24"/>
                <w:szCs w:val="24"/>
                <w:rtl/>
              </w:rPr>
              <w:t>ر</w:t>
            </w:r>
            <w:r w:rsidRPr="00C06C47">
              <w:rPr>
                <w:rFonts w:cs="B Yagut"/>
                <w:sz w:val="24"/>
                <w:szCs w:val="24"/>
                <w:rtl/>
              </w:rPr>
              <w:t xml:space="preserve"> مجاز</w:t>
            </w:r>
          </w:p>
        </w:tc>
        <w:tc>
          <w:tcPr>
            <w:tcW w:w="1015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</w:rPr>
            </w:pPr>
            <w:r w:rsidRPr="00C06C47">
              <w:rPr>
                <w:rFonts w:cs="B Yagut"/>
                <w:sz w:val="24"/>
                <w:szCs w:val="24"/>
                <w:rtl/>
              </w:rPr>
              <w:t>غ</w:t>
            </w:r>
            <w:r w:rsidRPr="00C06C47">
              <w:rPr>
                <w:rFonts w:cs="B Yagut" w:hint="cs"/>
                <w:sz w:val="24"/>
                <w:szCs w:val="24"/>
                <w:rtl/>
              </w:rPr>
              <w:t>ی</w:t>
            </w:r>
            <w:r w:rsidRPr="00C06C47">
              <w:rPr>
                <w:rFonts w:cs="B Yagut" w:hint="eastAsia"/>
                <w:sz w:val="24"/>
                <w:szCs w:val="24"/>
                <w:rtl/>
              </w:rPr>
              <w:t>رمجاز</w:t>
            </w:r>
          </w:p>
        </w:tc>
        <w:tc>
          <w:tcPr>
            <w:tcW w:w="2142" w:type="dxa"/>
          </w:tcPr>
          <w:p w:rsidR="00C867FB" w:rsidRPr="00C06C47" w:rsidRDefault="00C867FB" w:rsidP="00C867FB">
            <w:r w:rsidRPr="00C06C47">
              <w:rPr>
                <w:rFonts w:cs="B Yagut" w:hint="cs"/>
                <w:sz w:val="24"/>
                <w:szCs w:val="24"/>
                <w:rtl/>
              </w:rPr>
              <w:t>تزریق عضلانی عضله بازو</w:t>
            </w:r>
          </w:p>
        </w:tc>
        <w:tc>
          <w:tcPr>
            <w:tcW w:w="1418" w:type="dxa"/>
          </w:tcPr>
          <w:p w:rsidR="00C867FB" w:rsidRPr="00C06C47" w:rsidRDefault="00C867FB" w:rsidP="00C867FB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0.5</w:t>
            </w:r>
          </w:p>
        </w:tc>
        <w:tc>
          <w:tcPr>
            <w:tcW w:w="1836" w:type="dxa"/>
          </w:tcPr>
          <w:p w:rsidR="00C867FB" w:rsidRPr="00C06C47" w:rsidRDefault="00C867FB" w:rsidP="00C867FB">
            <w:pPr>
              <w:rPr>
                <w:rFonts w:cs="B Yagut"/>
                <w:sz w:val="24"/>
                <w:szCs w:val="24"/>
                <w:rtl/>
              </w:rPr>
            </w:pPr>
            <w:r w:rsidRPr="00C06C47">
              <w:rPr>
                <w:rFonts w:cs="B Yagut" w:hint="cs"/>
                <w:sz w:val="24"/>
                <w:szCs w:val="24"/>
                <w:rtl/>
              </w:rPr>
              <w:t>دو نوبت یک شکل</w:t>
            </w:r>
          </w:p>
        </w:tc>
      </w:tr>
    </w:tbl>
    <w:p w:rsidR="00CD59F1" w:rsidRPr="00C06C47" w:rsidRDefault="00CD59F1" w:rsidP="00F6680A">
      <w:pPr>
        <w:shd w:val="clear" w:color="auto" w:fill="FFFFFF" w:themeFill="background1"/>
        <w:spacing w:line="276" w:lineRule="auto"/>
        <w:jc w:val="both"/>
        <w:rPr>
          <w:rStyle w:val="jlqj4b"/>
          <w:rFonts w:cs="B Yagut"/>
          <w:sz w:val="20"/>
          <w:szCs w:val="20"/>
          <w:rtl/>
        </w:rPr>
      </w:pPr>
    </w:p>
    <w:p w:rsidR="00C867FB" w:rsidRPr="00C06C47" w:rsidRDefault="00C867FB" w:rsidP="00D47F51">
      <w:pPr>
        <w:autoSpaceDE w:val="0"/>
        <w:autoSpaceDN w:val="0"/>
        <w:adjustRightInd w:val="0"/>
        <w:spacing w:after="0" w:line="240" w:lineRule="auto"/>
        <w:rPr>
          <w:rFonts w:ascii="B Mitra,Bold" w:cs="B Yagut"/>
          <w:b/>
          <w:bCs/>
          <w:sz w:val="20"/>
          <w:szCs w:val="20"/>
        </w:rPr>
      </w:pPr>
      <w:r w:rsidRPr="00C06C47">
        <w:rPr>
          <w:rFonts w:ascii="Calibri,Bold" w:cs="B Yagut" w:hint="cs"/>
          <w:b/>
          <w:bCs/>
          <w:sz w:val="20"/>
          <w:szCs w:val="20"/>
          <w:rtl/>
        </w:rPr>
        <w:t>*</w:t>
      </w:r>
      <w:r w:rsidRPr="00C06C47">
        <w:rPr>
          <w:rFonts w:ascii="Calibri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خانم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های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باردار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که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در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ریسک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بالای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ابتلا</w:t>
      </w:r>
      <w:r w:rsidR="00EE0305">
        <w:rPr>
          <w:rFonts w:ascii="B Mitra,Bold" w:cs="B Yagut" w:hint="cs"/>
          <w:b/>
          <w:bCs/>
          <w:sz w:val="20"/>
          <w:szCs w:val="20"/>
          <w:rtl/>
        </w:rPr>
        <w:t xml:space="preserve"> </w:t>
      </w:r>
      <w:r w:rsidRPr="00C06C47">
        <w:rPr>
          <w:rFonts w:ascii="B Mitra,Bold" w:cs="B Yagut"/>
          <w:b/>
          <w:bCs/>
          <w:sz w:val="20"/>
          <w:szCs w:val="20"/>
        </w:rPr>
        <w:t>)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کارکنان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بهداشتی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درمانی</w:t>
      </w:r>
      <w:r w:rsidRPr="00C06C47">
        <w:rPr>
          <w:rFonts w:ascii="B Mitra,Bold" w:cs="B Yagut"/>
          <w:b/>
          <w:bCs/>
          <w:sz w:val="20"/>
          <w:szCs w:val="20"/>
        </w:rPr>
        <w:t>(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یا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عوارض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ابتلا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بیماری</w:t>
      </w:r>
      <w:r w:rsidR="00D47F51">
        <w:rPr>
          <w:rFonts w:ascii="B Mitra,Bold" w:cs="B Yagut" w:hint="cs"/>
          <w:b/>
          <w:bCs/>
          <w:sz w:val="20"/>
          <w:szCs w:val="20"/>
          <w:rtl/>
        </w:rPr>
        <w:t xml:space="preserve"> </w:t>
      </w:r>
      <w:r w:rsidRPr="00C06C47">
        <w:rPr>
          <w:rFonts w:ascii="B Mitra,Bold" w:cs="B Yagut"/>
          <w:b/>
          <w:bCs/>
          <w:sz w:val="20"/>
          <w:szCs w:val="20"/>
        </w:rPr>
        <w:t>)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دارای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بیماری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زمینه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ای</w:t>
      </w:r>
      <w:r w:rsidR="007D68EE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/>
          <w:b/>
          <w:bCs/>
          <w:sz w:val="20"/>
          <w:szCs w:val="20"/>
        </w:rPr>
        <w:t>(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هستند،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واکسن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دریافت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نمایند.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قبل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از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واکسیناسیون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نیاز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تست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بررسی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بارداری نیست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همچنین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تاخیر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در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بارداری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بدلیل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واکسیناسیون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با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این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واکسن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توسط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سازمان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بهداست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جهانی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توصیه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نمی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شود</w:t>
      </w:r>
      <w:r w:rsidRPr="00C06C47">
        <w:rPr>
          <w:rFonts w:ascii="B Mitra,Bold" w:cs="B Yagut"/>
          <w:b/>
          <w:bCs/>
          <w:sz w:val="20"/>
          <w:szCs w:val="20"/>
        </w:rPr>
        <w:t>.</w:t>
      </w:r>
    </w:p>
    <w:p w:rsidR="00C867FB" w:rsidRPr="00C06C47" w:rsidRDefault="00C867FB" w:rsidP="007C45CC">
      <w:pPr>
        <w:autoSpaceDE w:val="0"/>
        <w:autoSpaceDN w:val="0"/>
        <w:adjustRightInd w:val="0"/>
        <w:spacing w:after="0" w:line="240" w:lineRule="auto"/>
        <w:rPr>
          <w:rFonts w:ascii="B Mitra,Bold" w:cs="B Yagut"/>
          <w:b/>
          <w:bCs/>
          <w:sz w:val="20"/>
          <w:szCs w:val="20"/>
          <w:rtl/>
        </w:rPr>
      </w:pPr>
      <w:r w:rsidRPr="00C06C47">
        <w:rPr>
          <w:rFonts w:ascii="B Mitra,Bold" w:cs="B Yagut" w:hint="cs"/>
          <w:b/>
          <w:bCs/>
          <w:sz w:val="20"/>
          <w:szCs w:val="20"/>
          <w:rtl/>
        </w:rPr>
        <w:t>**</w:t>
      </w:r>
      <w:r w:rsidRPr="00C06C47">
        <w:rPr>
          <w:rFonts w:ascii="Calibri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در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خصوص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خانمهای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شیرده،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توصیه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می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شود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آن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دسته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از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زنانی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که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فرزندشان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را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شیر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می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دهند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اگر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در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خطر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بالای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ابتلا</w:t>
      </w:r>
      <w:r w:rsidR="007C45CC">
        <w:rPr>
          <w:rFonts w:ascii="B Mitra,Bold" w:cs="B Yagut" w:hint="cs"/>
          <w:b/>
          <w:bCs/>
          <w:sz w:val="20"/>
          <w:szCs w:val="20"/>
          <w:rtl/>
        </w:rPr>
        <w:t xml:space="preserve"> (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مانند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کارکنان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بهداشتی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درمانی</w:t>
      </w:r>
      <w:r w:rsidR="007C45CC">
        <w:rPr>
          <w:rFonts w:ascii="B Mitra,Bold" w:cs="B Yagut" w:hint="cs"/>
          <w:b/>
          <w:bCs/>
          <w:sz w:val="20"/>
          <w:szCs w:val="20"/>
          <w:rtl/>
        </w:rPr>
        <w:t>)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یا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عوارض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ابتلا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بیماری</w:t>
      </w:r>
      <w:r w:rsidR="007C45CC">
        <w:rPr>
          <w:rFonts w:ascii="B Mitra,Bold" w:cs="B Yagut"/>
          <w:b/>
          <w:bCs/>
          <w:sz w:val="20"/>
          <w:szCs w:val="20"/>
        </w:rPr>
        <w:t xml:space="preserve"> </w:t>
      </w:r>
      <w:r w:rsidR="007C45CC">
        <w:rPr>
          <w:rFonts w:ascii="B Mitra,Bold" w:cs="B Yagut" w:hint="cs"/>
          <w:b/>
          <w:bCs/>
          <w:sz w:val="20"/>
          <w:szCs w:val="20"/>
          <w:rtl/>
        </w:rPr>
        <w:t>(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دارای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بیماری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زمینه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ای</w:t>
      </w:r>
      <w:r w:rsidRPr="00C06C47">
        <w:rPr>
          <w:rFonts w:ascii="B Mitra,Bold" w:cs="B Yagut"/>
          <w:b/>
          <w:bCs/>
          <w:sz w:val="20"/>
          <w:szCs w:val="20"/>
        </w:rPr>
        <w:t>(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 xml:space="preserve"> هستند،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واکسینه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شده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نیازی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به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قطع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شیردهی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پس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از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واکسیناسیون</w:t>
      </w:r>
      <w:r w:rsidRPr="00C06C47">
        <w:rPr>
          <w:rFonts w:ascii="B Mitra,Bold" w:cs="B Yagut"/>
          <w:b/>
          <w:bCs/>
          <w:sz w:val="20"/>
          <w:szCs w:val="20"/>
        </w:rPr>
        <w:t xml:space="preserve"> </w:t>
      </w:r>
      <w:r w:rsidRPr="00C06C47">
        <w:rPr>
          <w:rFonts w:ascii="B Mitra,Bold" w:cs="B Yagut" w:hint="cs"/>
          <w:b/>
          <w:bCs/>
          <w:sz w:val="20"/>
          <w:szCs w:val="20"/>
          <w:rtl/>
        </w:rPr>
        <w:t>ندارند</w:t>
      </w:r>
      <w:r w:rsidRPr="00C06C47">
        <w:rPr>
          <w:rFonts w:ascii="B Mitra,Bold" w:cs="B Yagut"/>
          <w:b/>
          <w:bCs/>
          <w:sz w:val="20"/>
          <w:szCs w:val="20"/>
        </w:rPr>
        <w:t>.</w:t>
      </w:r>
    </w:p>
    <w:p w:rsidR="00CD59F1" w:rsidRPr="00C06C47" w:rsidRDefault="00CD59F1" w:rsidP="00C867FB">
      <w:pPr>
        <w:autoSpaceDE w:val="0"/>
        <w:autoSpaceDN w:val="0"/>
        <w:adjustRightInd w:val="0"/>
        <w:spacing w:after="0" w:line="240" w:lineRule="auto"/>
        <w:rPr>
          <w:rFonts w:ascii="B Mitra,Bold" w:cs="B Yagut"/>
          <w:b/>
          <w:bCs/>
          <w:sz w:val="20"/>
          <w:szCs w:val="20"/>
        </w:rPr>
      </w:pPr>
    </w:p>
    <w:sectPr w:rsidR="00CD59F1" w:rsidRPr="00C06C47" w:rsidSect="003341EF">
      <w:pgSz w:w="16838" w:h="11906" w:orient="landscape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0AE"/>
    <w:multiLevelType w:val="hybridMultilevel"/>
    <w:tmpl w:val="659EF272"/>
    <w:lvl w:ilvl="0" w:tplc="2CF62E0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A6766"/>
    <w:multiLevelType w:val="hybridMultilevel"/>
    <w:tmpl w:val="A572A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4310C"/>
    <w:multiLevelType w:val="hybridMultilevel"/>
    <w:tmpl w:val="A0F2D97C"/>
    <w:lvl w:ilvl="0" w:tplc="5D0294E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Yagu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4153B"/>
    <w:multiLevelType w:val="hybridMultilevel"/>
    <w:tmpl w:val="8ACAD754"/>
    <w:lvl w:ilvl="0" w:tplc="5D0294E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Yagu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A1C41"/>
    <w:multiLevelType w:val="hybridMultilevel"/>
    <w:tmpl w:val="2DF46C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C749A"/>
    <w:multiLevelType w:val="hybridMultilevel"/>
    <w:tmpl w:val="D9E260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9E0EB0"/>
    <w:multiLevelType w:val="hybridMultilevel"/>
    <w:tmpl w:val="343E93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828C8"/>
    <w:multiLevelType w:val="hybridMultilevel"/>
    <w:tmpl w:val="5B064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84DAA"/>
    <w:multiLevelType w:val="hybridMultilevel"/>
    <w:tmpl w:val="031C93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86459"/>
    <w:multiLevelType w:val="hybridMultilevel"/>
    <w:tmpl w:val="F16C6010"/>
    <w:lvl w:ilvl="0" w:tplc="3434FC2C">
      <w:numFmt w:val="bullet"/>
      <w:lvlText w:val="-"/>
      <w:lvlJc w:val="left"/>
      <w:pPr>
        <w:ind w:left="720" w:hanging="360"/>
      </w:pPr>
      <w:rPr>
        <w:rFonts w:ascii="B Zar" w:eastAsiaTheme="minorHAnsi" w:hAnsiTheme="minorHAnsi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103F2"/>
    <w:multiLevelType w:val="hybridMultilevel"/>
    <w:tmpl w:val="FC1A15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27DCE"/>
    <w:multiLevelType w:val="hybridMultilevel"/>
    <w:tmpl w:val="5A2600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51B41"/>
    <w:multiLevelType w:val="hybridMultilevel"/>
    <w:tmpl w:val="6C02E4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28117D"/>
    <w:multiLevelType w:val="hybridMultilevel"/>
    <w:tmpl w:val="272649D0"/>
    <w:lvl w:ilvl="0" w:tplc="2CF62E0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5151C"/>
    <w:multiLevelType w:val="hybridMultilevel"/>
    <w:tmpl w:val="70944160"/>
    <w:lvl w:ilvl="0" w:tplc="948C59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7592B"/>
    <w:multiLevelType w:val="multilevel"/>
    <w:tmpl w:val="FEB2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2E6E0A"/>
    <w:multiLevelType w:val="hybridMultilevel"/>
    <w:tmpl w:val="526C93A4"/>
    <w:lvl w:ilvl="0" w:tplc="5D0294E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Yagu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F3475"/>
    <w:multiLevelType w:val="hybridMultilevel"/>
    <w:tmpl w:val="00F2B78E"/>
    <w:lvl w:ilvl="0" w:tplc="7716F5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E589C"/>
    <w:multiLevelType w:val="hybridMultilevel"/>
    <w:tmpl w:val="F8D49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E0239"/>
    <w:multiLevelType w:val="hybridMultilevel"/>
    <w:tmpl w:val="F8124C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334D8"/>
    <w:multiLevelType w:val="hybridMultilevel"/>
    <w:tmpl w:val="FCEC8858"/>
    <w:lvl w:ilvl="0" w:tplc="5D0294E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Yagu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522A0"/>
    <w:multiLevelType w:val="hybridMultilevel"/>
    <w:tmpl w:val="F7562F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31514"/>
    <w:multiLevelType w:val="hybridMultilevel"/>
    <w:tmpl w:val="ACC0CC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7433D"/>
    <w:multiLevelType w:val="hybridMultilevel"/>
    <w:tmpl w:val="5A6E89C4"/>
    <w:lvl w:ilvl="0" w:tplc="5D0294EA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B Yagu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564240E"/>
    <w:multiLevelType w:val="hybridMultilevel"/>
    <w:tmpl w:val="E794C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B556F"/>
    <w:multiLevelType w:val="hybridMultilevel"/>
    <w:tmpl w:val="81C4C0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D603C"/>
    <w:multiLevelType w:val="hybridMultilevel"/>
    <w:tmpl w:val="5304156E"/>
    <w:lvl w:ilvl="0" w:tplc="5D0294E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Yagu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62CD6"/>
    <w:multiLevelType w:val="hybridMultilevel"/>
    <w:tmpl w:val="A38A5228"/>
    <w:lvl w:ilvl="0" w:tplc="2CF62E0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16FD2"/>
    <w:multiLevelType w:val="hybridMultilevel"/>
    <w:tmpl w:val="DC60FB0E"/>
    <w:lvl w:ilvl="0" w:tplc="86E8D550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7B1F75"/>
    <w:multiLevelType w:val="multilevel"/>
    <w:tmpl w:val="B162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757A71"/>
    <w:multiLevelType w:val="hybridMultilevel"/>
    <w:tmpl w:val="2FE4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0406A"/>
    <w:multiLevelType w:val="hybridMultilevel"/>
    <w:tmpl w:val="E7E4BAB4"/>
    <w:lvl w:ilvl="0" w:tplc="5D0294E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Yagu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B5ED5"/>
    <w:multiLevelType w:val="hybridMultilevel"/>
    <w:tmpl w:val="97A05B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A34B6"/>
    <w:multiLevelType w:val="hybridMultilevel"/>
    <w:tmpl w:val="DFCE7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A7E12"/>
    <w:multiLevelType w:val="hybridMultilevel"/>
    <w:tmpl w:val="59C08484"/>
    <w:lvl w:ilvl="0" w:tplc="92D8F958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25"/>
  </w:num>
  <w:num w:numId="5">
    <w:abstractNumId w:val="29"/>
  </w:num>
  <w:num w:numId="6">
    <w:abstractNumId w:val="14"/>
  </w:num>
  <w:num w:numId="7">
    <w:abstractNumId w:val="18"/>
  </w:num>
  <w:num w:numId="8">
    <w:abstractNumId w:val="3"/>
  </w:num>
  <w:num w:numId="9">
    <w:abstractNumId w:val="24"/>
  </w:num>
  <w:num w:numId="10">
    <w:abstractNumId w:val="27"/>
  </w:num>
  <w:num w:numId="11">
    <w:abstractNumId w:val="28"/>
  </w:num>
  <w:num w:numId="12">
    <w:abstractNumId w:val="13"/>
  </w:num>
  <w:num w:numId="13">
    <w:abstractNumId w:val="0"/>
  </w:num>
  <w:num w:numId="14">
    <w:abstractNumId w:val="8"/>
  </w:num>
  <w:num w:numId="15">
    <w:abstractNumId w:val="32"/>
  </w:num>
  <w:num w:numId="16">
    <w:abstractNumId w:val="5"/>
  </w:num>
  <w:num w:numId="17">
    <w:abstractNumId w:val="34"/>
  </w:num>
  <w:num w:numId="18">
    <w:abstractNumId w:val="6"/>
  </w:num>
  <w:num w:numId="19">
    <w:abstractNumId w:val="7"/>
  </w:num>
  <w:num w:numId="20">
    <w:abstractNumId w:val="30"/>
  </w:num>
  <w:num w:numId="21">
    <w:abstractNumId w:val="31"/>
  </w:num>
  <w:num w:numId="22">
    <w:abstractNumId w:val="1"/>
  </w:num>
  <w:num w:numId="23">
    <w:abstractNumId w:val="16"/>
  </w:num>
  <w:num w:numId="24">
    <w:abstractNumId w:val="2"/>
  </w:num>
  <w:num w:numId="25">
    <w:abstractNumId w:val="33"/>
  </w:num>
  <w:num w:numId="26">
    <w:abstractNumId w:val="15"/>
  </w:num>
  <w:num w:numId="27">
    <w:abstractNumId w:val="4"/>
  </w:num>
  <w:num w:numId="28">
    <w:abstractNumId w:val="22"/>
  </w:num>
  <w:num w:numId="29">
    <w:abstractNumId w:val="20"/>
  </w:num>
  <w:num w:numId="30">
    <w:abstractNumId w:val="23"/>
  </w:num>
  <w:num w:numId="31">
    <w:abstractNumId w:val="26"/>
  </w:num>
  <w:num w:numId="32">
    <w:abstractNumId w:val="10"/>
  </w:num>
  <w:num w:numId="33">
    <w:abstractNumId w:val="9"/>
  </w:num>
  <w:num w:numId="34">
    <w:abstractNumId w:val="19"/>
  </w:num>
  <w:num w:numId="35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41"/>
    <w:rsid w:val="00002B1B"/>
    <w:rsid w:val="000030E2"/>
    <w:rsid w:val="00024773"/>
    <w:rsid w:val="00043E95"/>
    <w:rsid w:val="0006718F"/>
    <w:rsid w:val="0007149E"/>
    <w:rsid w:val="0009463C"/>
    <w:rsid w:val="00096D58"/>
    <w:rsid w:val="000A363A"/>
    <w:rsid w:val="000A3970"/>
    <w:rsid w:val="000B5C97"/>
    <w:rsid w:val="000C1605"/>
    <w:rsid w:val="000C469A"/>
    <w:rsid w:val="000C5461"/>
    <w:rsid w:val="000D0FDE"/>
    <w:rsid w:val="00136ABD"/>
    <w:rsid w:val="001601EF"/>
    <w:rsid w:val="00164166"/>
    <w:rsid w:val="00172F0B"/>
    <w:rsid w:val="001A58F2"/>
    <w:rsid w:val="001D1AB1"/>
    <w:rsid w:val="001E2F86"/>
    <w:rsid w:val="001F071A"/>
    <w:rsid w:val="001F0C7F"/>
    <w:rsid w:val="001F5441"/>
    <w:rsid w:val="00206A49"/>
    <w:rsid w:val="0021792A"/>
    <w:rsid w:val="002440B9"/>
    <w:rsid w:val="00250E65"/>
    <w:rsid w:val="00273928"/>
    <w:rsid w:val="00274413"/>
    <w:rsid w:val="0027758E"/>
    <w:rsid w:val="00281F6A"/>
    <w:rsid w:val="00284788"/>
    <w:rsid w:val="002978FB"/>
    <w:rsid w:val="002A2B70"/>
    <w:rsid w:val="002A583E"/>
    <w:rsid w:val="002B73C3"/>
    <w:rsid w:val="002C32BE"/>
    <w:rsid w:val="002C7A23"/>
    <w:rsid w:val="002D44E6"/>
    <w:rsid w:val="002D461F"/>
    <w:rsid w:val="002E6236"/>
    <w:rsid w:val="002F1F68"/>
    <w:rsid w:val="002F4312"/>
    <w:rsid w:val="0031117C"/>
    <w:rsid w:val="003172C5"/>
    <w:rsid w:val="003341EF"/>
    <w:rsid w:val="00341131"/>
    <w:rsid w:val="003439B4"/>
    <w:rsid w:val="003624BE"/>
    <w:rsid w:val="00386CE9"/>
    <w:rsid w:val="00390A49"/>
    <w:rsid w:val="00397198"/>
    <w:rsid w:val="003B68FF"/>
    <w:rsid w:val="003D1FF5"/>
    <w:rsid w:val="003F224B"/>
    <w:rsid w:val="003F6CFD"/>
    <w:rsid w:val="00402DB1"/>
    <w:rsid w:val="00405949"/>
    <w:rsid w:val="00427A29"/>
    <w:rsid w:val="00434971"/>
    <w:rsid w:val="0043654C"/>
    <w:rsid w:val="004402D3"/>
    <w:rsid w:val="00465D08"/>
    <w:rsid w:val="00471A2F"/>
    <w:rsid w:val="004745F8"/>
    <w:rsid w:val="00483D28"/>
    <w:rsid w:val="00490E3F"/>
    <w:rsid w:val="00492519"/>
    <w:rsid w:val="004E4098"/>
    <w:rsid w:val="004F0B82"/>
    <w:rsid w:val="004F2A4C"/>
    <w:rsid w:val="004F36B6"/>
    <w:rsid w:val="004F38C5"/>
    <w:rsid w:val="0050488A"/>
    <w:rsid w:val="0052383D"/>
    <w:rsid w:val="00526551"/>
    <w:rsid w:val="0053561B"/>
    <w:rsid w:val="00535815"/>
    <w:rsid w:val="0057579E"/>
    <w:rsid w:val="00590E58"/>
    <w:rsid w:val="00591537"/>
    <w:rsid w:val="005A07F4"/>
    <w:rsid w:val="005B1E7B"/>
    <w:rsid w:val="005D188F"/>
    <w:rsid w:val="005D485B"/>
    <w:rsid w:val="005E4928"/>
    <w:rsid w:val="00613643"/>
    <w:rsid w:val="00632C86"/>
    <w:rsid w:val="00642D24"/>
    <w:rsid w:val="0065479B"/>
    <w:rsid w:val="00654F86"/>
    <w:rsid w:val="006566E0"/>
    <w:rsid w:val="006609A0"/>
    <w:rsid w:val="00673E25"/>
    <w:rsid w:val="006817CD"/>
    <w:rsid w:val="00685435"/>
    <w:rsid w:val="006922A7"/>
    <w:rsid w:val="006A2B72"/>
    <w:rsid w:val="006B01CB"/>
    <w:rsid w:val="006C1560"/>
    <w:rsid w:val="006C2FD4"/>
    <w:rsid w:val="006C4D9F"/>
    <w:rsid w:val="006D34FF"/>
    <w:rsid w:val="00703162"/>
    <w:rsid w:val="00707DA9"/>
    <w:rsid w:val="007131D0"/>
    <w:rsid w:val="00747AE2"/>
    <w:rsid w:val="00762132"/>
    <w:rsid w:val="00774D25"/>
    <w:rsid w:val="007C4088"/>
    <w:rsid w:val="007C45CC"/>
    <w:rsid w:val="007C6253"/>
    <w:rsid w:val="007D68EE"/>
    <w:rsid w:val="008207AC"/>
    <w:rsid w:val="008420D3"/>
    <w:rsid w:val="00844257"/>
    <w:rsid w:val="008518C0"/>
    <w:rsid w:val="008720BC"/>
    <w:rsid w:val="00897701"/>
    <w:rsid w:val="008F120B"/>
    <w:rsid w:val="008F16DB"/>
    <w:rsid w:val="009025D5"/>
    <w:rsid w:val="009111D7"/>
    <w:rsid w:val="0091393B"/>
    <w:rsid w:val="00925FE5"/>
    <w:rsid w:val="009341C4"/>
    <w:rsid w:val="009704D7"/>
    <w:rsid w:val="00972748"/>
    <w:rsid w:val="00974034"/>
    <w:rsid w:val="009804C6"/>
    <w:rsid w:val="0099239C"/>
    <w:rsid w:val="009A1009"/>
    <w:rsid w:val="009A6738"/>
    <w:rsid w:val="009C1A43"/>
    <w:rsid w:val="009D2C30"/>
    <w:rsid w:val="009D7310"/>
    <w:rsid w:val="009E26D5"/>
    <w:rsid w:val="009E33EF"/>
    <w:rsid w:val="00A0702D"/>
    <w:rsid w:val="00A207EE"/>
    <w:rsid w:val="00A20B4B"/>
    <w:rsid w:val="00A41110"/>
    <w:rsid w:val="00A42698"/>
    <w:rsid w:val="00A469AD"/>
    <w:rsid w:val="00A47F5C"/>
    <w:rsid w:val="00A72C43"/>
    <w:rsid w:val="00A73D8B"/>
    <w:rsid w:val="00A77711"/>
    <w:rsid w:val="00AA4DA2"/>
    <w:rsid w:val="00AB630C"/>
    <w:rsid w:val="00AC6490"/>
    <w:rsid w:val="00AD240E"/>
    <w:rsid w:val="00AD41B8"/>
    <w:rsid w:val="00AD447B"/>
    <w:rsid w:val="00B361A5"/>
    <w:rsid w:val="00B62A3A"/>
    <w:rsid w:val="00B71EAC"/>
    <w:rsid w:val="00B74CDA"/>
    <w:rsid w:val="00B8159C"/>
    <w:rsid w:val="00B85C72"/>
    <w:rsid w:val="00B876D2"/>
    <w:rsid w:val="00B95B9B"/>
    <w:rsid w:val="00BB54F0"/>
    <w:rsid w:val="00BB6791"/>
    <w:rsid w:val="00BC3127"/>
    <w:rsid w:val="00BC4D93"/>
    <w:rsid w:val="00BD7FB2"/>
    <w:rsid w:val="00BE6075"/>
    <w:rsid w:val="00BF156D"/>
    <w:rsid w:val="00C06C47"/>
    <w:rsid w:val="00C268F5"/>
    <w:rsid w:val="00C3234A"/>
    <w:rsid w:val="00C42298"/>
    <w:rsid w:val="00C470C3"/>
    <w:rsid w:val="00C5661D"/>
    <w:rsid w:val="00C70A9C"/>
    <w:rsid w:val="00C723D0"/>
    <w:rsid w:val="00C77081"/>
    <w:rsid w:val="00C867FB"/>
    <w:rsid w:val="00C930E0"/>
    <w:rsid w:val="00CA18DA"/>
    <w:rsid w:val="00CB2F55"/>
    <w:rsid w:val="00CB3B1E"/>
    <w:rsid w:val="00CC4E1E"/>
    <w:rsid w:val="00CD59F1"/>
    <w:rsid w:val="00CE01AD"/>
    <w:rsid w:val="00CE6014"/>
    <w:rsid w:val="00CF64CA"/>
    <w:rsid w:val="00CF741B"/>
    <w:rsid w:val="00D21B61"/>
    <w:rsid w:val="00D356E4"/>
    <w:rsid w:val="00D47F51"/>
    <w:rsid w:val="00D61C3D"/>
    <w:rsid w:val="00D7539B"/>
    <w:rsid w:val="00D77149"/>
    <w:rsid w:val="00D83446"/>
    <w:rsid w:val="00D92B0F"/>
    <w:rsid w:val="00D94CD7"/>
    <w:rsid w:val="00DC6AC5"/>
    <w:rsid w:val="00DF7DC1"/>
    <w:rsid w:val="00E0609D"/>
    <w:rsid w:val="00E06CF2"/>
    <w:rsid w:val="00E13B6E"/>
    <w:rsid w:val="00E1459C"/>
    <w:rsid w:val="00E15070"/>
    <w:rsid w:val="00E160FF"/>
    <w:rsid w:val="00E234D8"/>
    <w:rsid w:val="00E300AA"/>
    <w:rsid w:val="00E344D9"/>
    <w:rsid w:val="00E43A9C"/>
    <w:rsid w:val="00E46249"/>
    <w:rsid w:val="00E71C81"/>
    <w:rsid w:val="00E84C5A"/>
    <w:rsid w:val="00E929C9"/>
    <w:rsid w:val="00EB056A"/>
    <w:rsid w:val="00EB0E0D"/>
    <w:rsid w:val="00EB1204"/>
    <w:rsid w:val="00EB5BE0"/>
    <w:rsid w:val="00EC00B1"/>
    <w:rsid w:val="00EC1B55"/>
    <w:rsid w:val="00EE0305"/>
    <w:rsid w:val="00EE2AB6"/>
    <w:rsid w:val="00EF5F51"/>
    <w:rsid w:val="00EF7740"/>
    <w:rsid w:val="00F12960"/>
    <w:rsid w:val="00F21712"/>
    <w:rsid w:val="00F520FD"/>
    <w:rsid w:val="00F6680A"/>
    <w:rsid w:val="00F929AA"/>
    <w:rsid w:val="00F936F4"/>
    <w:rsid w:val="00FA0DE6"/>
    <w:rsid w:val="00FD3CCE"/>
    <w:rsid w:val="00FE0FB7"/>
    <w:rsid w:val="00FE7508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5DE5A8-8A09-4159-80D2-4A4852DE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F929A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F5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544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F5441"/>
  </w:style>
  <w:style w:type="character" w:styleId="Hyperlink">
    <w:name w:val="Hyperlink"/>
    <w:basedOn w:val="DefaultParagraphFont"/>
    <w:uiPriority w:val="99"/>
    <w:semiHidden/>
    <w:unhideWhenUsed/>
    <w:rsid w:val="00386CE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929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929A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04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44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BC3127"/>
  </w:style>
  <w:style w:type="character" w:customStyle="1" w:styleId="viiyi">
    <w:name w:val="viiyi"/>
    <w:basedOn w:val="DefaultParagraphFont"/>
    <w:rsid w:val="00BC3127"/>
  </w:style>
  <w:style w:type="character" w:styleId="Emphasis">
    <w:name w:val="Emphasis"/>
    <w:basedOn w:val="DefaultParagraphFont"/>
    <w:uiPriority w:val="20"/>
    <w:qFormat/>
    <w:rsid w:val="00E13B6E"/>
    <w:rPr>
      <w:i/>
      <w:iCs/>
    </w:rPr>
  </w:style>
  <w:style w:type="table" w:styleId="TableGrid">
    <w:name w:val="Table Grid"/>
    <w:basedOn w:val="TableNormal"/>
    <w:uiPriority w:val="39"/>
    <w:rsid w:val="001F0C7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21D7-50B2-4EC5-86BD-2CD88907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29</cp:revision>
  <dcterms:created xsi:type="dcterms:W3CDTF">2021-05-09T05:49:00Z</dcterms:created>
  <dcterms:modified xsi:type="dcterms:W3CDTF">2021-05-10T07:56:00Z</dcterms:modified>
</cp:coreProperties>
</file>